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74"/>
        <w:ind w:left="552" w:right="575"/>
        <w:jc w:val="center"/>
      </w:pPr>
      <w:r>
        <w:rPr/>
        <w:t>АННОТАЦИЯ</w:t>
      </w:r>
    </w:p>
    <w:p>
      <w:pPr>
        <w:pStyle w:val="BodyText"/>
        <w:spacing w:line="322" w:lineRule="exact" w:before="161"/>
        <w:ind w:left="552" w:right="577"/>
        <w:jc w:val="center"/>
      </w:pPr>
      <w:r>
        <w:rPr/>
        <w:t>диссертационной</w:t>
      </w:r>
      <w:r>
        <w:rPr>
          <w:spacing w:val="-4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Касымова</w:t>
      </w:r>
      <w:r>
        <w:rPr>
          <w:spacing w:val="-6"/>
        </w:rPr>
        <w:t> </w:t>
      </w:r>
      <w:r>
        <w:rPr/>
        <w:t>Куаныша</w:t>
      </w:r>
      <w:r>
        <w:rPr>
          <w:spacing w:val="-4"/>
        </w:rPr>
        <w:t> </w:t>
      </w:r>
      <w:r>
        <w:rPr/>
        <w:t>Тлебалдыевича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тему:</w:t>
      </w:r>
    </w:p>
    <w:p>
      <w:pPr>
        <w:spacing w:line="240" w:lineRule="auto" w:before="0"/>
        <w:ind w:left="282" w:right="309" w:firstLine="0"/>
        <w:jc w:val="center"/>
        <w:rPr>
          <w:sz w:val="28"/>
        </w:rPr>
      </w:pPr>
      <w:r>
        <w:rPr>
          <w:b/>
          <w:sz w:val="28"/>
        </w:rPr>
        <w:t>«Клинико-биомеханическое обоснование стабильно-функционального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малоинвазивного остеосинтеза повреждений крестцово-подвздошного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сочленения»</w:t>
      </w:r>
      <w:r>
        <w:rPr>
          <w:sz w:val="28"/>
        </w:rPr>
        <w:t>, представленной на соискание степени доктора философии</w:t>
      </w:r>
      <w:r>
        <w:rPr>
          <w:spacing w:val="1"/>
          <w:sz w:val="28"/>
        </w:rPr>
        <w:t> </w:t>
      </w:r>
      <w:r>
        <w:rPr>
          <w:sz w:val="28"/>
        </w:rPr>
        <w:t>(PhD)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специальности</w:t>
      </w:r>
      <w:r>
        <w:rPr>
          <w:spacing w:val="-1"/>
          <w:sz w:val="28"/>
        </w:rPr>
        <w:t> </w:t>
      </w:r>
      <w:r>
        <w:rPr>
          <w:sz w:val="28"/>
        </w:rPr>
        <w:t>8D10102 «Медицина».</w:t>
      </w:r>
    </w:p>
    <w:p>
      <w:pPr>
        <w:pStyle w:val="BodyText"/>
        <w:spacing w:before="162"/>
        <w:ind w:right="127" w:firstLine="427"/>
      </w:pPr>
      <w:r>
        <w:rPr>
          <w:b/>
        </w:rPr>
        <w:t>Введение.</w:t>
      </w:r>
      <w:r>
        <w:rPr>
          <w:b/>
          <w:spacing w:val="-8"/>
        </w:rPr>
        <w:t> </w:t>
      </w:r>
      <w:r>
        <w:rPr/>
        <w:t>Повреждения</w:t>
      </w:r>
      <w:r>
        <w:rPr>
          <w:spacing w:val="-8"/>
        </w:rPr>
        <w:t> </w:t>
      </w:r>
      <w:r>
        <w:rPr/>
        <w:t>тазового</w:t>
      </w:r>
      <w:r>
        <w:rPr>
          <w:spacing w:val="-6"/>
        </w:rPr>
        <w:t> </w:t>
      </w:r>
      <w:r>
        <w:rPr/>
        <w:t>кольца</w:t>
      </w:r>
      <w:r>
        <w:rPr>
          <w:spacing w:val="-7"/>
        </w:rPr>
        <w:t> </w:t>
      </w:r>
      <w:r>
        <w:rPr/>
        <w:t>встречаются</w:t>
      </w:r>
      <w:r>
        <w:rPr>
          <w:spacing w:val="-7"/>
        </w:rPr>
        <w:t> </w:t>
      </w:r>
      <w:r>
        <w:rPr/>
        <w:t>относительно</w:t>
      </w:r>
      <w:r>
        <w:rPr>
          <w:spacing w:val="-7"/>
        </w:rPr>
        <w:t> </w:t>
      </w:r>
      <w:r>
        <w:rPr/>
        <w:t>редко</w:t>
      </w:r>
      <w:r>
        <w:rPr>
          <w:spacing w:val="-67"/>
        </w:rPr>
        <w:t> </w:t>
      </w:r>
      <w:r>
        <w:rPr/>
        <w:t>и</w:t>
      </w:r>
      <w:r>
        <w:rPr>
          <w:spacing w:val="-14"/>
        </w:rPr>
        <w:t> </w:t>
      </w:r>
      <w:r>
        <w:rPr/>
        <w:t>по</w:t>
      </w:r>
      <w:r>
        <w:rPr>
          <w:spacing w:val="-13"/>
        </w:rPr>
        <w:t> </w:t>
      </w:r>
      <w:r>
        <w:rPr/>
        <w:t>мнению</w:t>
      </w:r>
      <w:r>
        <w:rPr>
          <w:spacing w:val="-17"/>
        </w:rPr>
        <w:t> </w:t>
      </w:r>
      <w:r>
        <w:rPr/>
        <w:t>разных</w:t>
      </w:r>
      <w:r>
        <w:rPr>
          <w:spacing w:val="-15"/>
        </w:rPr>
        <w:t> </w:t>
      </w:r>
      <w:r>
        <w:rPr/>
        <w:t>авторов</w:t>
      </w:r>
      <w:r>
        <w:rPr>
          <w:spacing w:val="-17"/>
        </w:rPr>
        <w:t> </w:t>
      </w:r>
      <w:r>
        <w:rPr/>
        <w:t>составляют</w:t>
      </w:r>
      <w:r>
        <w:rPr>
          <w:spacing w:val="-17"/>
        </w:rPr>
        <w:t> </w:t>
      </w:r>
      <w:r>
        <w:rPr/>
        <w:t>от</w:t>
      </w:r>
      <w:r>
        <w:rPr>
          <w:spacing w:val="-17"/>
        </w:rPr>
        <w:t> </w:t>
      </w:r>
      <w:r>
        <w:rPr/>
        <w:t>0,3</w:t>
      </w:r>
      <w:r>
        <w:rPr>
          <w:spacing w:val="-16"/>
        </w:rPr>
        <w:t> </w:t>
      </w:r>
      <w:r>
        <w:rPr/>
        <w:t>до</w:t>
      </w:r>
      <w:r>
        <w:rPr>
          <w:spacing w:val="-14"/>
        </w:rPr>
        <w:t> </w:t>
      </w:r>
      <w:r>
        <w:rPr/>
        <w:t>8%</w:t>
      </w:r>
      <w:r>
        <w:rPr>
          <w:spacing w:val="-13"/>
        </w:rPr>
        <w:t> </w:t>
      </w:r>
      <w:r>
        <w:rPr/>
        <w:t>всех</w:t>
      </w:r>
      <w:r>
        <w:rPr>
          <w:spacing w:val="-15"/>
        </w:rPr>
        <w:t> </w:t>
      </w:r>
      <w:r>
        <w:rPr/>
        <w:t>переломов,</w:t>
      </w:r>
      <w:r>
        <w:rPr>
          <w:spacing w:val="-15"/>
        </w:rPr>
        <w:t> </w:t>
      </w:r>
      <w:r>
        <w:rPr/>
        <w:t>которые</w:t>
      </w:r>
      <w:r>
        <w:rPr>
          <w:spacing w:val="-68"/>
        </w:rPr>
        <w:t> </w:t>
      </w:r>
      <w:r>
        <w:rPr/>
        <w:t>происходят</w:t>
      </w:r>
      <w:r>
        <w:rPr>
          <w:spacing w:val="-10"/>
        </w:rPr>
        <w:t> </w:t>
      </w:r>
      <w:r>
        <w:rPr/>
        <w:t>примерно</w:t>
      </w:r>
      <w:r>
        <w:rPr>
          <w:spacing w:val="-12"/>
        </w:rPr>
        <w:t> </w:t>
      </w:r>
      <w:r>
        <w:rPr/>
        <w:t>у</w:t>
      </w:r>
      <w:r>
        <w:rPr>
          <w:spacing w:val="-9"/>
        </w:rPr>
        <w:t> </w:t>
      </w:r>
      <w:r>
        <w:rPr/>
        <w:t>20</w:t>
      </w:r>
      <w:r>
        <w:rPr>
          <w:spacing w:val="-6"/>
        </w:rPr>
        <w:t> </w:t>
      </w:r>
      <w:r>
        <w:rPr/>
        <w:t>-</w:t>
      </w:r>
      <w:r>
        <w:rPr>
          <w:spacing w:val="-10"/>
        </w:rPr>
        <w:t> </w:t>
      </w:r>
      <w:r>
        <w:rPr/>
        <w:t>37</w:t>
      </w:r>
      <w:r>
        <w:rPr>
          <w:spacing w:val="-9"/>
        </w:rPr>
        <w:t> </w:t>
      </w:r>
      <w:r>
        <w:rPr/>
        <w:t>на</w:t>
      </w:r>
      <w:r>
        <w:rPr>
          <w:spacing w:val="-11"/>
        </w:rPr>
        <w:t> </w:t>
      </w:r>
      <w:r>
        <w:rPr/>
        <w:t>100</w:t>
      </w:r>
      <w:r>
        <w:rPr>
          <w:spacing w:val="-9"/>
        </w:rPr>
        <w:t> </w:t>
      </w:r>
      <w:r>
        <w:rPr/>
        <w:t>000</w:t>
      </w:r>
      <w:r>
        <w:rPr>
          <w:spacing w:val="-12"/>
        </w:rPr>
        <w:t> </w:t>
      </w:r>
      <w:r>
        <w:rPr/>
        <w:t>населения.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ростом</w:t>
      </w:r>
      <w:r>
        <w:rPr>
          <w:spacing w:val="-10"/>
        </w:rPr>
        <w:t> </w:t>
      </w:r>
      <w:r>
        <w:rPr/>
        <w:t>транспортного,</w:t>
      </w:r>
      <w:r>
        <w:rPr>
          <w:spacing w:val="-67"/>
        </w:rPr>
        <w:t> </w:t>
      </w:r>
      <w:r>
        <w:rPr/>
        <w:t>производственного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бытового</w:t>
      </w:r>
      <w:r>
        <w:rPr>
          <w:spacing w:val="1"/>
        </w:rPr>
        <w:t> </w:t>
      </w:r>
      <w:r>
        <w:rPr/>
        <w:t>травматизма</w:t>
      </w:r>
      <w:r>
        <w:rPr>
          <w:spacing w:val="1"/>
        </w:rPr>
        <w:t> </w:t>
      </w:r>
      <w:r>
        <w:rPr/>
        <w:t>возросло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нестабильных</w:t>
      </w:r>
      <w:r>
        <w:rPr>
          <w:spacing w:val="1"/>
        </w:rPr>
        <w:t> </w:t>
      </w:r>
      <w:r>
        <w:rPr/>
        <w:t>повреждений</w:t>
      </w:r>
      <w:r>
        <w:rPr>
          <w:spacing w:val="1"/>
        </w:rPr>
        <w:t> </w:t>
      </w:r>
      <w:r>
        <w:rPr/>
        <w:t>костей</w:t>
      </w:r>
      <w:r>
        <w:rPr>
          <w:spacing w:val="1"/>
        </w:rPr>
        <w:t> </w:t>
      </w:r>
      <w:r>
        <w:rPr/>
        <w:t>таза.</w:t>
      </w:r>
      <w:r>
        <w:rPr>
          <w:spacing w:val="1"/>
        </w:rPr>
        <w:t> </w:t>
      </w:r>
      <w:r>
        <w:rPr/>
        <w:t>Лечение</w:t>
      </w:r>
      <w:r>
        <w:rPr>
          <w:spacing w:val="1"/>
        </w:rPr>
        <w:t> </w:t>
      </w:r>
      <w:r>
        <w:rPr/>
        <w:t>переломов</w:t>
      </w:r>
      <w:r>
        <w:rPr>
          <w:spacing w:val="1"/>
        </w:rPr>
        <w:t> </w:t>
      </w:r>
      <w:r>
        <w:rPr/>
        <w:t>костей</w:t>
      </w:r>
      <w:r>
        <w:rPr>
          <w:spacing w:val="1"/>
        </w:rPr>
        <w:t> </w:t>
      </w:r>
      <w:r>
        <w:rPr/>
        <w:t>таза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самых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ортопедической</w:t>
      </w:r>
      <w:r>
        <w:rPr>
          <w:spacing w:val="1"/>
        </w:rPr>
        <w:t> </w:t>
      </w:r>
      <w:r>
        <w:rPr/>
        <w:t>хирургии.</w:t>
      </w:r>
      <w:r>
        <w:rPr>
          <w:spacing w:val="1"/>
        </w:rPr>
        <w:t> </w:t>
      </w:r>
      <w:r>
        <w:rPr/>
        <w:t>Неудовлетворительные</w:t>
      </w:r>
      <w:r>
        <w:rPr>
          <w:spacing w:val="1"/>
        </w:rPr>
        <w:t> </w:t>
      </w:r>
      <w:r>
        <w:rPr/>
        <w:t>исходы</w:t>
      </w:r>
      <w:r>
        <w:rPr>
          <w:spacing w:val="1"/>
        </w:rPr>
        <w:t> </w:t>
      </w:r>
      <w:r>
        <w:rPr/>
        <w:t>лечения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отдаленном</w:t>
      </w:r>
      <w:r>
        <w:rPr>
          <w:spacing w:val="1"/>
        </w:rPr>
        <w:t> </w:t>
      </w:r>
      <w:r>
        <w:rPr/>
        <w:t>периоде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составлять</w:t>
      </w:r>
      <w:r>
        <w:rPr>
          <w:spacing w:val="-4"/>
        </w:rPr>
        <w:t> </w:t>
      </w:r>
      <w:r>
        <w:rPr/>
        <w:t>от</w:t>
      </w:r>
      <w:r>
        <w:rPr>
          <w:spacing w:val="-1"/>
        </w:rPr>
        <w:t> </w:t>
      </w:r>
      <w:r>
        <w:rPr/>
        <w:t>30</w:t>
      </w:r>
      <w:r>
        <w:rPr>
          <w:spacing w:val="1"/>
        </w:rPr>
        <w:t> </w:t>
      </w:r>
      <w:r>
        <w:rPr/>
        <w:t>до</w:t>
      </w:r>
      <w:r>
        <w:rPr>
          <w:spacing w:val="-3"/>
        </w:rPr>
        <w:t> </w:t>
      </w:r>
      <w:r>
        <w:rPr/>
        <w:t>60</w:t>
      </w:r>
      <w:r>
        <w:rPr>
          <w:spacing w:val="-3"/>
        </w:rPr>
        <w:t> </w:t>
      </w:r>
      <w:r>
        <w:rPr/>
        <w:t>%.</w:t>
      </w:r>
    </w:p>
    <w:p>
      <w:pPr>
        <w:pStyle w:val="BodyText"/>
        <w:ind w:right="125" w:firstLine="566"/>
      </w:pPr>
      <w:r>
        <w:rPr>
          <w:b/>
        </w:rPr>
        <w:t>Актуальность: </w:t>
      </w:r>
      <w:r>
        <w:rPr/>
        <w:t>В структуре травм таза повреждения задних отделов -</w:t>
      </w:r>
      <w:r>
        <w:rPr>
          <w:spacing w:val="1"/>
        </w:rPr>
        <w:t> </w:t>
      </w:r>
      <w:r>
        <w:rPr/>
        <w:t>крестца, крестцово-подвздошных сочленений, задних отделов подвздошных</w:t>
      </w:r>
      <w:r>
        <w:rPr>
          <w:spacing w:val="1"/>
        </w:rPr>
        <w:t> </w:t>
      </w:r>
      <w:r>
        <w:rPr/>
        <w:t>костей</w:t>
      </w:r>
      <w:r>
        <w:rPr>
          <w:spacing w:val="1"/>
        </w:rPr>
        <w:t> </w:t>
      </w:r>
      <w:r>
        <w:rPr/>
        <w:t>встречаются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51,0%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классифицируются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вертикально-нестабильные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тяжелые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тип</w:t>
      </w:r>
      <w:r>
        <w:rPr>
          <w:spacing w:val="1"/>
        </w:rPr>
        <w:t> </w:t>
      </w:r>
      <w:r>
        <w:rPr/>
        <w:t>С,</w:t>
      </w:r>
      <w:r>
        <w:rPr>
          <w:spacing w:val="1"/>
        </w:rPr>
        <w:t> </w:t>
      </w:r>
      <w:r>
        <w:rPr/>
        <w:t>происходят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у</w:t>
      </w:r>
      <w:r>
        <w:rPr>
          <w:spacing w:val="-67"/>
        </w:rPr>
        <w:t> </w:t>
      </w:r>
      <w:r>
        <w:rPr/>
        <w:t>пациентов</w:t>
      </w:r>
      <w:r>
        <w:rPr>
          <w:spacing w:val="1"/>
        </w:rPr>
        <w:t> </w:t>
      </w:r>
      <w:r>
        <w:rPr/>
        <w:t>молодого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(15-30</w:t>
      </w:r>
      <w:r>
        <w:rPr>
          <w:spacing w:val="1"/>
        </w:rPr>
        <w:t> </w:t>
      </w:r>
      <w:r>
        <w:rPr/>
        <w:t>лет).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повреждение</w:t>
      </w:r>
      <w:r>
        <w:rPr>
          <w:spacing w:val="1"/>
        </w:rPr>
        <w:t> </w:t>
      </w:r>
      <w:r>
        <w:rPr/>
        <w:t>тазового кольца происходят вследствие высокоэнергетических травм, таких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дорожно-транспортное</w:t>
      </w:r>
      <w:r>
        <w:rPr>
          <w:spacing w:val="1"/>
        </w:rPr>
        <w:t> </w:t>
      </w:r>
      <w:r>
        <w:rPr/>
        <w:t>происшествие,</w:t>
      </w:r>
      <w:r>
        <w:rPr>
          <w:spacing w:val="1"/>
        </w:rPr>
        <w:t> </w:t>
      </w:r>
      <w:r>
        <w:rPr/>
        <w:t>падение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высоты,</w:t>
      </w:r>
      <w:r>
        <w:rPr>
          <w:spacing w:val="1"/>
        </w:rPr>
        <w:t> </w:t>
      </w:r>
      <w:r>
        <w:rPr/>
        <w:t>сдавление</w:t>
      </w:r>
      <w:r>
        <w:rPr>
          <w:spacing w:val="1"/>
        </w:rPr>
        <w:t> </w:t>
      </w:r>
      <w:r>
        <w:rPr/>
        <w:t>тяжелым</w:t>
      </w:r>
      <w:r>
        <w:rPr>
          <w:spacing w:val="-4"/>
        </w:rPr>
        <w:t> </w:t>
      </w:r>
      <w:r>
        <w:rPr/>
        <w:t>предметом,</w:t>
      </w:r>
      <w:r>
        <w:rPr>
          <w:spacing w:val="-1"/>
        </w:rPr>
        <w:t> </w:t>
      </w:r>
      <w:r>
        <w:rPr/>
        <w:t>прямой удар.</w:t>
      </w:r>
    </w:p>
    <w:p>
      <w:pPr>
        <w:pStyle w:val="BodyText"/>
        <w:ind w:right="126" w:firstLine="707"/>
      </w:pPr>
      <w:r>
        <w:rPr/>
        <w:t>По данным одного исследования глубиной до 15 лет обнаружено, что</w:t>
      </w:r>
      <w:r>
        <w:rPr>
          <w:spacing w:val="1"/>
        </w:rPr>
        <w:t> </w:t>
      </w:r>
      <w:r>
        <w:rPr/>
        <w:t>переломам костей таза в 30% случаях сопутствуют переломы костей нижних</w:t>
      </w:r>
      <w:r>
        <w:rPr>
          <w:spacing w:val="1"/>
        </w:rPr>
        <w:t> </w:t>
      </w:r>
      <w:r>
        <w:rPr/>
        <w:t>конечностей, повреждение мочеполовой системы обнаружено в 60% случаях,</w:t>
      </w:r>
      <w:r>
        <w:rPr>
          <w:spacing w:val="-67"/>
        </w:rPr>
        <w:t> </w:t>
      </w:r>
      <w:r>
        <w:rPr/>
        <w:t>повреждение крестцово-подвздошных суставов в 22,7%, переломы крестца в</w:t>
      </w:r>
      <w:r>
        <w:rPr>
          <w:spacing w:val="1"/>
        </w:rPr>
        <w:t> </w:t>
      </w:r>
      <w:r>
        <w:rPr/>
        <w:t>23,7%, разрыв крестцово-подвздошного сочленения в 51,9% случаях. Еще</w:t>
      </w:r>
      <w:r>
        <w:rPr>
          <w:spacing w:val="1"/>
        </w:rPr>
        <w:t> </w:t>
      </w:r>
      <w:r>
        <w:rPr/>
        <w:t>обнаружено</w:t>
      </w:r>
      <w:r>
        <w:rPr>
          <w:spacing w:val="-1"/>
        </w:rPr>
        <w:t> </w:t>
      </w:r>
      <w:r>
        <w:rPr/>
        <w:t>сочетание</w:t>
      </w:r>
      <w:r>
        <w:rPr>
          <w:spacing w:val="-2"/>
        </w:rPr>
        <w:t> </w:t>
      </w:r>
      <w:r>
        <w:rPr/>
        <w:t>трансфораминального перелома</w:t>
      </w:r>
      <w:r>
        <w:rPr>
          <w:spacing w:val="-2"/>
        </w:rPr>
        <w:t> </w:t>
      </w:r>
      <w:r>
        <w:rPr/>
        <w:t>крестца</w:t>
      </w:r>
      <w:r>
        <w:rPr>
          <w:spacing w:val="6"/>
        </w:rPr>
        <w:t> </w:t>
      </w:r>
      <w:r>
        <w:rPr/>
        <w:t>-</w:t>
      </w:r>
      <w:r>
        <w:rPr>
          <w:spacing w:val="-3"/>
        </w:rPr>
        <w:t> </w:t>
      </w:r>
      <w:r>
        <w:rPr/>
        <w:t>21,4%.</w:t>
      </w:r>
    </w:p>
    <w:p>
      <w:pPr>
        <w:pStyle w:val="BodyText"/>
        <w:ind w:right="128" w:firstLine="427"/>
      </w:pPr>
      <w:r>
        <w:rPr/>
        <w:t>Лечение</w:t>
      </w:r>
      <w:r>
        <w:rPr>
          <w:spacing w:val="1"/>
        </w:rPr>
        <w:t> </w:t>
      </w:r>
      <w:r>
        <w:rPr/>
        <w:t>повреждении</w:t>
      </w:r>
      <w:r>
        <w:rPr>
          <w:spacing w:val="1"/>
        </w:rPr>
        <w:t> </w:t>
      </w:r>
      <w:r>
        <w:rPr/>
        <w:t>тазового</w:t>
      </w:r>
      <w:r>
        <w:rPr>
          <w:spacing w:val="1"/>
        </w:rPr>
        <w:t> </w:t>
      </w:r>
      <w:r>
        <w:rPr/>
        <w:t>кольца</w:t>
      </w:r>
      <w:r>
        <w:rPr>
          <w:spacing w:val="1"/>
        </w:rPr>
        <w:t> </w:t>
      </w:r>
      <w:r>
        <w:rPr/>
        <w:t>одно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ортопедической</w:t>
      </w:r>
      <w:r>
        <w:rPr>
          <w:spacing w:val="1"/>
        </w:rPr>
        <w:t> </w:t>
      </w:r>
      <w:r>
        <w:rPr/>
        <w:t>хирургии,</w:t>
      </w:r>
      <w:r>
        <w:rPr>
          <w:spacing w:val="1"/>
        </w:rPr>
        <w:t> </w:t>
      </w:r>
      <w:r>
        <w:rPr/>
        <w:t>заслужили</w:t>
      </w:r>
      <w:r>
        <w:rPr>
          <w:spacing w:val="1"/>
        </w:rPr>
        <w:t> </w:t>
      </w:r>
      <w:r>
        <w:rPr/>
        <w:t>признания</w:t>
      </w:r>
      <w:r>
        <w:rPr>
          <w:spacing w:val="1"/>
        </w:rPr>
        <w:t> </w:t>
      </w:r>
      <w:r>
        <w:rPr/>
        <w:t>хирургические</w:t>
      </w:r>
      <w:r>
        <w:rPr>
          <w:spacing w:val="1"/>
        </w:rPr>
        <w:t> </w:t>
      </w:r>
      <w:r>
        <w:rPr/>
        <w:t>методы.</w:t>
      </w:r>
      <w:r>
        <w:rPr>
          <w:spacing w:val="1"/>
        </w:rPr>
        <w:t> </w:t>
      </w:r>
      <w:r>
        <w:rPr/>
        <w:t>Авторами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предложены</w:t>
      </w:r>
      <w:r>
        <w:rPr>
          <w:spacing w:val="1"/>
        </w:rPr>
        <w:t> </w:t>
      </w:r>
      <w:r>
        <w:rPr/>
        <w:t>множество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хирургической</w:t>
      </w:r>
      <w:r>
        <w:rPr>
          <w:spacing w:val="1"/>
        </w:rPr>
        <w:t> </w:t>
      </w:r>
      <w:r>
        <w:rPr/>
        <w:t>стабилизации</w:t>
      </w:r>
      <w:r>
        <w:rPr>
          <w:spacing w:val="1"/>
        </w:rPr>
        <w:t> </w:t>
      </w:r>
      <w:r>
        <w:rPr/>
        <w:t>тазового</w:t>
      </w:r>
      <w:r>
        <w:rPr>
          <w:spacing w:val="1"/>
        </w:rPr>
        <w:t> </w:t>
      </w:r>
      <w:r>
        <w:rPr/>
        <w:t>кольца,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открытые,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закрытые</w:t>
      </w:r>
      <w:r>
        <w:rPr>
          <w:spacing w:val="1"/>
        </w:rPr>
        <w:t> </w:t>
      </w:r>
      <w:r>
        <w:rPr/>
        <w:t>методы.</w:t>
      </w:r>
      <w:r>
        <w:rPr>
          <w:spacing w:val="1"/>
        </w:rPr>
        <w:t> </w:t>
      </w:r>
      <w:r>
        <w:rPr/>
        <w:t>Несмотря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совершенствование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операции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разновидность</w:t>
      </w:r>
      <w:r>
        <w:rPr>
          <w:spacing w:val="1"/>
        </w:rPr>
        <w:t> </w:t>
      </w:r>
      <w:r>
        <w:rPr/>
        <w:t>имплантов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сегодняшний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доля</w:t>
      </w:r>
      <w:r>
        <w:rPr>
          <w:spacing w:val="1"/>
        </w:rPr>
        <w:t> </w:t>
      </w:r>
      <w:r>
        <w:rPr/>
        <w:t>неудовлетворительных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остаётся</w:t>
      </w:r>
      <w:r>
        <w:rPr>
          <w:spacing w:val="-14"/>
        </w:rPr>
        <w:t> </w:t>
      </w:r>
      <w:r>
        <w:rPr/>
        <w:t>высоким</w:t>
      </w:r>
      <w:r>
        <w:rPr>
          <w:spacing w:val="-15"/>
        </w:rPr>
        <w:t> </w:t>
      </w:r>
      <w:r>
        <w:rPr/>
        <w:t>и</w:t>
      </w:r>
      <w:r>
        <w:rPr>
          <w:spacing w:val="-13"/>
        </w:rPr>
        <w:t> </w:t>
      </w:r>
      <w:r>
        <w:rPr/>
        <w:t>по</w:t>
      </w:r>
      <w:r>
        <w:rPr>
          <w:spacing w:val="-14"/>
        </w:rPr>
        <w:t> </w:t>
      </w:r>
      <w:r>
        <w:rPr/>
        <w:t>данным</w:t>
      </w:r>
      <w:r>
        <w:rPr>
          <w:spacing w:val="-14"/>
        </w:rPr>
        <w:t> </w:t>
      </w:r>
      <w:r>
        <w:rPr/>
        <w:t>некоторых</w:t>
      </w:r>
      <w:r>
        <w:rPr>
          <w:spacing w:val="-14"/>
        </w:rPr>
        <w:t> </w:t>
      </w:r>
      <w:r>
        <w:rPr/>
        <w:t>исследователей</w:t>
      </w:r>
      <w:r>
        <w:rPr>
          <w:spacing w:val="-14"/>
        </w:rPr>
        <w:t> </w:t>
      </w:r>
      <w:r>
        <w:rPr/>
        <w:t>составляют</w:t>
      </w:r>
      <w:r>
        <w:rPr>
          <w:spacing w:val="-15"/>
        </w:rPr>
        <w:t> </w:t>
      </w:r>
      <w:r>
        <w:rPr/>
        <w:t>от</w:t>
      </w:r>
      <w:r>
        <w:rPr>
          <w:spacing w:val="-15"/>
        </w:rPr>
        <w:t> </w:t>
      </w:r>
      <w:r>
        <w:rPr/>
        <w:t>30</w:t>
      </w:r>
      <w:r>
        <w:rPr>
          <w:spacing w:val="-13"/>
        </w:rPr>
        <w:t> </w:t>
      </w:r>
      <w:r>
        <w:rPr/>
        <w:t>до</w:t>
      </w:r>
      <w:r>
        <w:rPr>
          <w:spacing w:val="-68"/>
        </w:rPr>
        <w:t> </w:t>
      </w:r>
      <w:r>
        <w:rPr/>
        <w:t>60</w:t>
      </w:r>
      <w:r>
        <w:rPr>
          <w:spacing w:val="-3"/>
        </w:rPr>
        <w:t> </w:t>
      </w:r>
      <w:r>
        <w:rPr/>
        <w:t>%.</w:t>
      </w:r>
    </w:p>
    <w:p>
      <w:pPr>
        <w:pStyle w:val="BodyText"/>
        <w:spacing w:line="242" w:lineRule="auto"/>
        <w:ind w:right="128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исследования:</w:t>
      </w:r>
      <w:r>
        <w:rPr>
          <w:b/>
          <w:spacing w:val="1"/>
        </w:rPr>
        <w:t> </w:t>
      </w:r>
      <w:r>
        <w:rPr/>
        <w:t>Улучшение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лечения</w:t>
      </w:r>
      <w:r>
        <w:rPr>
          <w:spacing w:val="1"/>
        </w:rPr>
        <w:t> </w:t>
      </w:r>
      <w:r>
        <w:rPr/>
        <w:t>повреждении</w:t>
      </w:r>
      <w:r>
        <w:rPr>
          <w:spacing w:val="1"/>
        </w:rPr>
        <w:t> </w:t>
      </w:r>
      <w:r>
        <w:rPr/>
        <w:t>крестцово-подвздошного</w:t>
      </w:r>
      <w:r>
        <w:rPr>
          <w:spacing w:val="-1"/>
        </w:rPr>
        <w:t> </w:t>
      </w:r>
      <w:r>
        <w:rPr/>
        <w:t>сочленения.</w:t>
      </w:r>
    </w:p>
    <w:p>
      <w:pPr>
        <w:pStyle w:val="Heading1"/>
        <w:spacing w:line="317" w:lineRule="exact"/>
      </w:pPr>
      <w:r>
        <w:rPr/>
        <w:t>Задачи</w:t>
      </w:r>
    </w:p>
    <w:p>
      <w:pPr>
        <w:pStyle w:val="ListParagraph"/>
        <w:numPr>
          <w:ilvl w:val="0"/>
          <w:numId w:val="1"/>
        </w:numPr>
        <w:tabs>
          <w:tab w:pos="882" w:val="left" w:leader="none"/>
          <w:tab w:pos="2731" w:val="left" w:leader="none"/>
          <w:tab w:pos="4799" w:val="left" w:leader="none"/>
          <w:tab w:pos="6550" w:val="left" w:leader="none"/>
          <w:tab w:pos="7380" w:val="left" w:leader="none"/>
        </w:tabs>
        <w:spacing w:line="240" w:lineRule="auto" w:before="0" w:after="0"/>
        <w:ind w:left="102" w:right="130" w:firstLine="566"/>
        <w:jc w:val="left"/>
        <w:rPr>
          <w:sz w:val="28"/>
        </w:rPr>
      </w:pPr>
      <w:r>
        <w:rPr>
          <w:sz w:val="28"/>
        </w:rPr>
        <w:t>Разработать</w:t>
        <w:tab/>
        <w:t>оригинальное</w:t>
        <w:tab/>
        <w:t>устройство</w:t>
        <w:tab/>
        <w:t>для</w:t>
        <w:tab/>
        <w:t>малоинвазивного</w:t>
      </w:r>
      <w:r>
        <w:rPr>
          <w:spacing w:val="-67"/>
          <w:sz w:val="28"/>
        </w:rPr>
        <w:t> </w:t>
      </w:r>
      <w:r>
        <w:rPr>
          <w:sz w:val="28"/>
        </w:rPr>
        <w:t>остеосинтеза</w:t>
      </w:r>
      <w:r>
        <w:rPr>
          <w:spacing w:val="-5"/>
          <w:sz w:val="28"/>
        </w:rPr>
        <w:t> </w:t>
      </w:r>
      <w:r>
        <w:rPr>
          <w:sz w:val="28"/>
        </w:rPr>
        <w:t>повреждений</w:t>
      </w:r>
      <w:r>
        <w:rPr>
          <w:spacing w:val="3"/>
          <w:sz w:val="28"/>
        </w:rPr>
        <w:t> </w:t>
      </w:r>
      <w:r>
        <w:rPr>
          <w:sz w:val="28"/>
        </w:rPr>
        <w:t>крестцово-подвздошного сочленения.</w:t>
      </w:r>
    </w:p>
    <w:p>
      <w:pPr>
        <w:pStyle w:val="ListParagraph"/>
        <w:numPr>
          <w:ilvl w:val="0"/>
          <w:numId w:val="1"/>
        </w:numPr>
        <w:tabs>
          <w:tab w:pos="882" w:val="left" w:leader="none"/>
        </w:tabs>
        <w:spacing w:line="321" w:lineRule="exact" w:before="0" w:after="0"/>
        <w:ind w:left="881" w:right="0" w:hanging="214"/>
        <w:jc w:val="left"/>
        <w:rPr>
          <w:sz w:val="28"/>
        </w:rPr>
      </w:pPr>
      <w:r>
        <w:rPr>
          <w:sz w:val="28"/>
        </w:rPr>
        <w:t>Изучить</w:t>
      </w:r>
      <w:r>
        <w:rPr>
          <w:spacing w:val="-6"/>
          <w:sz w:val="28"/>
        </w:rPr>
        <w:t> </w:t>
      </w:r>
      <w:r>
        <w:rPr>
          <w:sz w:val="28"/>
        </w:rPr>
        <w:t>биомеханические</w:t>
      </w:r>
      <w:r>
        <w:rPr>
          <w:spacing w:val="-7"/>
          <w:sz w:val="28"/>
        </w:rPr>
        <w:t> </w:t>
      </w:r>
      <w:r>
        <w:rPr>
          <w:sz w:val="28"/>
        </w:rPr>
        <w:t>особенности</w:t>
      </w:r>
      <w:r>
        <w:rPr>
          <w:spacing w:val="-5"/>
          <w:sz w:val="28"/>
        </w:rPr>
        <w:t> </w:t>
      </w:r>
      <w:r>
        <w:rPr>
          <w:sz w:val="28"/>
        </w:rPr>
        <w:t>разработанного</w:t>
      </w:r>
      <w:r>
        <w:rPr>
          <w:spacing w:val="-6"/>
          <w:sz w:val="28"/>
        </w:rPr>
        <w:t> </w:t>
      </w:r>
      <w:r>
        <w:rPr>
          <w:sz w:val="28"/>
        </w:rPr>
        <w:t>устройства.</w:t>
      </w:r>
    </w:p>
    <w:p>
      <w:pPr>
        <w:pStyle w:val="ListParagraph"/>
        <w:numPr>
          <w:ilvl w:val="0"/>
          <w:numId w:val="1"/>
        </w:numPr>
        <w:tabs>
          <w:tab w:pos="968" w:val="left" w:leader="none"/>
        </w:tabs>
        <w:spacing w:line="242" w:lineRule="auto" w:before="0" w:after="0"/>
        <w:ind w:left="102" w:right="125" w:firstLine="566"/>
        <w:jc w:val="left"/>
        <w:rPr>
          <w:sz w:val="28"/>
        </w:rPr>
      </w:pPr>
      <w:r>
        <w:rPr>
          <w:sz w:val="28"/>
        </w:rPr>
        <w:t>Разработать</w:t>
      </w:r>
      <w:r>
        <w:rPr>
          <w:spacing w:val="10"/>
          <w:sz w:val="28"/>
        </w:rPr>
        <w:t> </w:t>
      </w:r>
      <w:r>
        <w:rPr>
          <w:sz w:val="28"/>
        </w:rPr>
        <w:t>методику</w:t>
      </w:r>
      <w:r>
        <w:rPr>
          <w:spacing w:val="14"/>
          <w:sz w:val="28"/>
        </w:rPr>
        <w:t> </w:t>
      </w:r>
      <w:r>
        <w:rPr>
          <w:sz w:val="28"/>
        </w:rPr>
        <w:t>оперативного</w:t>
      </w:r>
      <w:r>
        <w:rPr>
          <w:spacing w:val="12"/>
          <w:sz w:val="28"/>
        </w:rPr>
        <w:t> </w:t>
      </w:r>
      <w:r>
        <w:rPr>
          <w:sz w:val="28"/>
        </w:rPr>
        <w:t>лечения</w:t>
      </w:r>
      <w:r>
        <w:rPr>
          <w:spacing w:val="12"/>
          <w:sz w:val="28"/>
        </w:rPr>
        <w:t> </w:t>
      </w:r>
      <w:r>
        <w:rPr>
          <w:sz w:val="28"/>
        </w:rPr>
        <w:t>повреждений</w:t>
      </w:r>
      <w:r>
        <w:rPr>
          <w:spacing w:val="20"/>
          <w:sz w:val="28"/>
        </w:rPr>
        <w:t> </w:t>
      </w:r>
      <w:r>
        <w:rPr>
          <w:sz w:val="28"/>
        </w:rPr>
        <w:t>крестцово-</w:t>
      </w:r>
      <w:r>
        <w:rPr>
          <w:spacing w:val="-67"/>
          <w:sz w:val="28"/>
        </w:rPr>
        <w:t> </w:t>
      </w:r>
      <w:r>
        <w:rPr>
          <w:sz w:val="28"/>
        </w:rPr>
        <w:t>подвздошного</w:t>
      </w:r>
      <w:r>
        <w:rPr>
          <w:spacing w:val="-1"/>
          <w:sz w:val="28"/>
        </w:rPr>
        <w:t> </w:t>
      </w:r>
      <w:r>
        <w:rPr>
          <w:sz w:val="28"/>
        </w:rPr>
        <w:t>сочленения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использованием</w:t>
      </w:r>
      <w:r>
        <w:rPr>
          <w:spacing w:val="-2"/>
          <w:sz w:val="28"/>
        </w:rPr>
        <w:t> </w:t>
      </w:r>
      <w:r>
        <w:rPr>
          <w:sz w:val="28"/>
        </w:rPr>
        <w:t>разработанного</w:t>
      </w:r>
      <w:r>
        <w:rPr>
          <w:spacing w:val="-1"/>
          <w:sz w:val="28"/>
        </w:rPr>
        <w:t> </w:t>
      </w:r>
      <w:r>
        <w:rPr>
          <w:sz w:val="28"/>
        </w:rPr>
        <w:t>устройства.</w:t>
      </w:r>
    </w:p>
    <w:p>
      <w:pPr>
        <w:spacing w:after="0" w:line="242" w:lineRule="auto"/>
        <w:jc w:val="left"/>
        <w:rPr>
          <w:sz w:val="28"/>
        </w:rPr>
        <w:sectPr>
          <w:type w:val="continuous"/>
          <w:pgSz w:w="11910" w:h="16840"/>
          <w:pgMar w:top="1040" w:bottom="280" w:left="1600" w:right="720"/>
        </w:sectPr>
      </w:pPr>
    </w:p>
    <w:p>
      <w:pPr>
        <w:pStyle w:val="ListParagraph"/>
        <w:numPr>
          <w:ilvl w:val="0"/>
          <w:numId w:val="1"/>
        </w:numPr>
        <w:tabs>
          <w:tab w:pos="962" w:val="left" w:leader="none"/>
        </w:tabs>
        <w:spacing w:line="242" w:lineRule="auto" w:before="74" w:after="0"/>
        <w:ind w:left="102" w:right="132" w:firstLine="566"/>
        <w:jc w:val="both"/>
        <w:rPr>
          <w:sz w:val="28"/>
        </w:rPr>
      </w:pPr>
      <w:r>
        <w:rPr>
          <w:sz w:val="28"/>
        </w:rPr>
        <w:t>Провести сравнительную оценку результатов хирургического лечения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использованием разработанного</w:t>
      </w:r>
      <w:r>
        <w:rPr>
          <w:spacing w:val="-3"/>
          <w:sz w:val="28"/>
        </w:rPr>
        <w:t> </w:t>
      </w:r>
      <w:r>
        <w:rPr>
          <w:sz w:val="28"/>
        </w:rPr>
        <w:t>устройства.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Heading1"/>
      </w:pPr>
      <w:r>
        <w:rPr/>
        <w:t>Научная</w:t>
      </w:r>
      <w:r>
        <w:rPr>
          <w:spacing w:val="-4"/>
        </w:rPr>
        <w:t> </w:t>
      </w:r>
      <w:r>
        <w:rPr/>
        <w:t>новизна:</w:t>
      </w:r>
    </w:p>
    <w:p>
      <w:pPr>
        <w:pStyle w:val="BodyText"/>
        <w:spacing w:line="322" w:lineRule="exact"/>
        <w:ind w:left="668"/>
        <w:jc w:val="left"/>
      </w:pPr>
      <w:r>
        <w:rPr/>
        <w:t>Впервые: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0" w:after="0"/>
        <w:ind w:left="102" w:right="125" w:firstLine="273"/>
        <w:jc w:val="both"/>
        <w:rPr>
          <w:sz w:val="28"/>
        </w:rPr>
      </w:pPr>
      <w:r>
        <w:rPr>
          <w:sz w:val="28"/>
        </w:rPr>
        <w:t>разработано</w:t>
      </w:r>
      <w:r>
        <w:rPr>
          <w:spacing w:val="1"/>
          <w:sz w:val="28"/>
        </w:rPr>
        <w:t> </w:t>
      </w:r>
      <w:r>
        <w:rPr>
          <w:sz w:val="28"/>
        </w:rPr>
        <w:t>новое</w:t>
      </w:r>
      <w:r>
        <w:rPr>
          <w:spacing w:val="1"/>
          <w:sz w:val="28"/>
        </w:rPr>
        <w:t> </w:t>
      </w:r>
      <w:r>
        <w:rPr>
          <w:sz w:val="28"/>
        </w:rPr>
        <w:t>устройство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малоинвазивного</w:t>
      </w:r>
      <w:r>
        <w:rPr>
          <w:spacing w:val="1"/>
          <w:sz w:val="28"/>
        </w:rPr>
        <w:t> </w:t>
      </w:r>
      <w:r>
        <w:rPr>
          <w:sz w:val="28"/>
        </w:rPr>
        <w:t>остеосинтеза</w:t>
      </w:r>
      <w:r>
        <w:rPr>
          <w:spacing w:val="1"/>
          <w:sz w:val="28"/>
        </w:rPr>
        <w:t> </w:t>
      </w:r>
      <w:r>
        <w:rPr>
          <w:sz w:val="28"/>
        </w:rPr>
        <w:t>повреждений</w:t>
      </w:r>
      <w:r>
        <w:rPr>
          <w:spacing w:val="-5"/>
          <w:sz w:val="28"/>
        </w:rPr>
        <w:t> </w:t>
      </w:r>
      <w:r>
        <w:rPr>
          <w:sz w:val="28"/>
        </w:rPr>
        <w:t>крестцово-подвздошного</w:t>
      </w:r>
      <w:r>
        <w:rPr>
          <w:spacing w:val="-9"/>
          <w:sz w:val="28"/>
        </w:rPr>
        <w:t> </w:t>
      </w:r>
      <w:r>
        <w:rPr>
          <w:sz w:val="28"/>
        </w:rPr>
        <w:t>сочленения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элементом</w:t>
      </w:r>
      <w:r>
        <w:rPr>
          <w:spacing w:val="-9"/>
          <w:sz w:val="28"/>
        </w:rPr>
        <w:t> </w:t>
      </w:r>
      <w:r>
        <w:rPr>
          <w:sz w:val="28"/>
        </w:rPr>
        <w:t>компрессии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декомпрессии;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322" w:lineRule="exact" w:before="1" w:after="0"/>
        <w:ind w:left="810" w:right="0" w:hanging="435"/>
        <w:jc w:val="both"/>
        <w:rPr>
          <w:sz w:val="28"/>
        </w:rPr>
      </w:pPr>
      <w:r>
        <w:rPr>
          <w:sz w:val="28"/>
        </w:rPr>
        <w:t>изучены</w:t>
      </w:r>
      <w:r>
        <w:rPr>
          <w:spacing w:val="-5"/>
          <w:sz w:val="28"/>
        </w:rPr>
        <w:t> </w:t>
      </w:r>
      <w:r>
        <w:rPr>
          <w:sz w:val="28"/>
        </w:rPr>
        <w:t>биомеханические</w:t>
      </w:r>
      <w:r>
        <w:rPr>
          <w:spacing w:val="-5"/>
          <w:sz w:val="28"/>
        </w:rPr>
        <w:t> </w:t>
      </w:r>
      <w:r>
        <w:rPr>
          <w:sz w:val="28"/>
        </w:rPr>
        <w:t>особенности</w:t>
      </w:r>
      <w:r>
        <w:rPr>
          <w:spacing w:val="-5"/>
          <w:sz w:val="28"/>
        </w:rPr>
        <w:t> </w:t>
      </w:r>
      <w:r>
        <w:rPr>
          <w:sz w:val="28"/>
        </w:rPr>
        <w:t>разработанного</w:t>
      </w:r>
      <w:r>
        <w:rPr>
          <w:spacing w:val="-4"/>
          <w:sz w:val="28"/>
        </w:rPr>
        <w:t> </w:t>
      </w:r>
      <w:r>
        <w:rPr>
          <w:sz w:val="28"/>
        </w:rPr>
        <w:t>устройства;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0" w:after="0"/>
        <w:ind w:left="102" w:right="122" w:firstLine="273"/>
        <w:jc w:val="both"/>
        <w:rPr>
          <w:sz w:val="28"/>
        </w:rPr>
      </w:pPr>
      <w:r>
        <w:rPr>
          <w:sz w:val="28"/>
        </w:rPr>
        <w:t>проведено</w:t>
      </w:r>
      <w:r>
        <w:rPr>
          <w:spacing w:val="1"/>
          <w:sz w:val="28"/>
        </w:rPr>
        <w:t> </w:t>
      </w:r>
      <w:r>
        <w:rPr>
          <w:sz w:val="28"/>
        </w:rPr>
        <w:t>изучение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клинического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разработанного</w:t>
      </w:r>
      <w:r>
        <w:rPr>
          <w:spacing w:val="1"/>
          <w:sz w:val="28"/>
        </w:rPr>
        <w:t> </w:t>
      </w:r>
      <w:r>
        <w:rPr>
          <w:sz w:val="28"/>
        </w:rPr>
        <w:t>устройства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пациентов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повреждением</w:t>
      </w:r>
      <w:r>
        <w:rPr>
          <w:spacing w:val="1"/>
          <w:sz w:val="28"/>
        </w:rPr>
        <w:t> </w:t>
      </w:r>
      <w:r>
        <w:rPr>
          <w:sz w:val="28"/>
        </w:rPr>
        <w:t>крестцово-</w:t>
      </w:r>
      <w:r>
        <w:rPr>
          <w:spacing w:val="1"/>
          <w:sz w:val="28"/>
        </w:rPr>
        <w:t> </w:t>
      </w:r>
      <w:r>
        <w:rPr>
          <w:sz w:val="28"/>
        </w:rPr>
        <w:t>подвздошного сочленения;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2" w:lineRule="auto" w:before="0" w:after="0"/>
        <w:ind w:left="102" w:right="130" w:firstLine="273"/>
        <w:jc w:val="both"/>
        <w:rPr>
          <w:sz w:val="28"/>
        </w:rPr>
      </w:pPr>
      <w:r>
        <w:rPr>
          <w:sz w:val="28"/>
        </w:rPr>
        <w:t>разработан</w:t>
      </w:r>
      <w:r>
        <w:rPr>
          <w:spacing w:val="1"/>
          <w:sz w:val="28"/>
        </w:rPr>
        <w:t> </w:t>
      </w:r>
      <w:r>
        <w:rPr>
          <w:sz w:val="28"/>
        </w:rPr>
        <w:t>хирургический</w:t>
      </w:r>
      <w:r>
        <w:rPr>
          <w:spacing w:val="1"/>
          <w:sz w:val="28"/>
        </w:rPr>
        <w:t> </w:t>
      </w:r>
      <w:r>
        <w:rPr>
          <w:sz w:val="28"/>
        </w:rPr>
        <w:t>метод</w:t>
      </w:r>
      <w:r>
        <w:rPr>
          <w:spacing w:val="1"/>
          <w:sz w:val="28"/>
        </w:rPr>
        <w:t> </w:t>
      </w:r>
      <w:r>
        <w:rPr>
          <w:sz w:val="28"/>
        </w:rPr>
        <w:t>оперативного</w:t>
      </w:r>
      <w:r>
        <w:rPr>
          <w:spacing w:val="1"/>
          <w:sz w:val="28"/>
        </w:rPr>
        <w:t> </w:t>
      </w:r>
      <w:r>
        <w:rPr>
          <w:sz w:val="28"/>
        </w:rPr>
        <w:t>лечения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использованием</w:t>
      </w:r>
      <w:r>
        <w:rPr>
          <w:spacing w:val="-1"/>
          <w:sz w:val="28"/>
        </w:rPr>
        <w:t> </w:t>
      </w:r>
      <w:r>
        <w:rPr>
          <w:sz w:val="28"/>
        </w:rPr>
        <w:t>нового</w:t>
      </w:r>
      <w:r>
        <w:rPr>
          <w:spacing w:val="-3"/>
          <w:sz w:val="28"/>
        </w:rPr>
        <w:t> </w:t>
      </w:r>
      <w:r>
        <w:rPr>
          <w:sz w:val="28"/>
        </w:rPr>
        <w:t>устройства.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0" w:after="0"/>
        <w:ind w:left="102" w:right="128" w:firstLine="273"/>
        <w:jc w:val="both"/>
        <w:rPr>
          <w:sz w:val="28"/>
        </w:rPr>
      </w:pPr>
      <w:r>
        <w:rPr>
          <w:spacing w:val="-1"/>
          <w:sz w:val="28"/>
        </w:rPr>
        <w:t>на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основе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сравнительной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оценки</w:t>
      </w:r>
      <w:r>
        <w:rPr>
          <w:spacing w:val="-17"/>
          <w:sz w:val="28"/>
        </w:rPr>
        <w:t> </w:t>
      </w:r>
      <w:r>
        <w:rPr>
          <w:sz w:val="28"/>
        </w:rPr>
        <w:t>доказаны</w:t>
      </w:r>
      <w:r>
        <w:rPr>
          <w:spacing w:val="-15"/>
          <w:sz w:val="28"/>
        </w:rPr>
        <w:t> </w:t>
      </w:r>
      <w:r>
        <w:rPr>
          <w:sz w:val="28"/>
        </w:rPr>
        <w:t>преимущества</w:t>
      </w:r>
      <w:r>
        <w:rPr>
          <w:spacing w:val="-18"/>
          <w:sz w:val="28"/>
        </w:rPr>
        <w:t> </w:t>
      </w:r>
      <w:r>
        <w:rPr>
          <w:sz w:val="28"/>
        </w:rPr>
        <w:t>использования</w:t>
      </w:r>
      <w:r>
        <w:rPr>
          <w:spacing w:val="-67"/>
          <w:sz w:val="28"/>
        </w:rPr>
        <w:t> </w:t>
      </w:r>
      <w:r>
        <w:rPr>
          <w:sz w:val="28"/>
        </w:rPr>
        <w:t>нового устройства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сравнении с</w:t>
      </w:r>
      <w:r>
        <w:rPr>
          <w:spacing w:val="-2"/>
          <w:sz w:val="28"/>
        </w:rPr>
        <w:t> </w:t>
      </w:r>
      <w:r>
        <w:rPr>
          <w:sz w:val="28"/>
        </w:rPr>
        <w:t>традиционным методом.</w:t>
      </w:r>
    </w:p>
    <w:p>
      <w:pPr>
        <w:pStyle w:val="BodyText"/>
        <w:spacing w:before="5"/>
        <w:ind w:left="0"/>
        <w:jc w:val="left"/>
        <w:rPr>
          <w:sz w:val="27"/>
        </w:rPr>
      </w:pPr>
    </w:p>
    <w:p>
      <w:pPr>
        <w:pStyle w:val="Heading1"/>
        <w:spacing w:line="240" w:lineRule="auto"/>
        <w:jc w:val="both"/>
      </w:pPr>
      <w:r>
        <w:rPr/>
        <w:t>Основные</w:t>
      </w:r>
      <w:r>
        <w:rPr>
          <w:spacing w:val="-3"/>
        </w:rPr>
        <w:t> </w:t>
      </w:r>
      <w:r>
        <w:rPr/>
        <w:t>положения,</w:t>
      </w:r>
      <w:r>
        <w:rPr>
          <w:spacing w:val="-4"/>
        </w:rPr>
        <w:t> </w:t>
      </w:r>
      <w:r>
        <w:rPr/>
        <w:t>выносимые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защиту</w:t>
      </w:r>
    </w:p>
    <w:p>
      <w:pPr>
        <w:pStyle w:val="ListParagraph"/>
        <w:numPr>
          <w:ilvl w:val="1"/>
          <w:numId w:val="2"/>
        </w:numPr>
        <w:tabs>
          <w:tab w:pos="810" w:val="left" w:leader="none"/>
        </w:tabs>
        <w:spacing w:line="240" w:lineRule="auto" w:before="1" w:after="0"/>
        <w:ind w:left="102" w:right="122" w:firstLine="566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нового</w:t>
      </w:r>
      <w:r>
        <w:rPr>
          <w:spacing w:val="1"/>
          <w:sz w:val="28"/>
        </w:rPr>
        <w:t> </w:t>
      </w:r>
      <w:r>
        <w:rPr>
          <w:sz w:val="28"/>
        </w:rPr>
        <w:t>устройства</w:t>
      </w:r>
      <w:r>
        <w:rPr>
          <w:spacing w:val="1"/>
          <w:sz w:val="28"/>
        </w:rPr>
        <w:t> </w:t>
      </w:r>
      <w:r>
        <w:rPr>
          <w:sz w:val="28"/>
        </w:rPr>
        <w:t>позволяет</w:t>
      </w:r>
      <w:r>
        <w:rPr>
          <w:spacing w:val="1"/>
          <w:sz w:val="28"/>
        </w:rPr>
        <w:t> </w:t>
      </w:r>
      <w:r>
        <w:rPr>
          <w:sz w:val="28"/>
        </w:rPr>
        <w:t>провести</w:t>
      </w:r>
      <w:r>
        <w:rPr>
          <w:spacing w:val="1"/>
          <w:sz w:val="28"/>
        </w:rPr>
        <w:t> </w:t>
      </w:r>
      <w:r>
        <w:rPr>
          <w:sz w:val="28"/>
        </w:rPr>
        <w:t>фиксацию</w:t>
      </w:r>
      <w:r>
        <w:rPr>
          <w:spacing w:val="1"/>
          <w:sz w:val="28"/>
        </w:rPr>
        <w:t> </w:t>
      </w:r>
      <w:r>
        <w:rPr>
          <w:sz w:val="28"/>
        </w:rPr>
        <w:t>крестцово-подвздошного сочленения при дисморфизме крестца, при которых</w:t>
      </w:r>
      <w:r>
        <w:rPr>
          <w:spacing w:val="-67"/>
          <w:sz w:val="28"/>
        </w:rPr>
        <w:t> </w:t>
      </w:r>
      <w:r>
        <w:rPr>
          <w:sz w:val="28"/>
        </w:rPr>
        <w:t>илиосакральный винт (традиционный способ) ввести очень затруднительно.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оригинального</w:t>
      </w:r>
      <w:r>
        <w:rPr>
          <w:spacing w:val="1"/>
          <w:sz w:val="28"/>
        </w:rPr>
        <w:t> </w:t>
      </w:r>
      <w:r>
        <w:rPr>
          <w:sz w:val="28"/>
        </w:rPr>
        <w:t>устройства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продольных</w:t>
      </w:r>
      <w:r>
        <w:rPr>
          <w:spacing w:val="-67"/>
          <w:sz w:val="28"/>
        </w:rPr>
        <w:t> </w:t>
      </w:r>
      <w:r>
        <w:rPr>
          <w:sz w:val="28"/>
        </w:rPr>
        <w:t>трансфораминальных переломах крестца с компрессией нервных корешков и</w:t>
      </w:r>
      <w:r>
        <w:rPr>
          <w:spacing w:val="1"/>
          <w:sz w:val="28"/>
        </w:rPr>
        <w:t> </w:t>
      </w:r>
      <w:r>
        <w:rPr>
          <w:sz w:val="28"/>
        </w:rPr>
        <w:t>неврологической</w:t>
      </w:r>
      <w:r>
        <w:rPr>
          <w:spacing w:val="1"/>
          <w:sz w:val="28"/>
        </w:rPr>
        <w:t> </w:t>
      </w:r>
      <w:r>
        <w:rPr>
          <w:sz w:val="28"/>
        </w:rPr>
        <w:t>симптоматикой</w:t>
      </w:r>
      <w:r>
        <w:rPr>
          <w:spacing w:val="1"/>
          <w:sz w:val="28"/>
        </w:rPr>
        <w:t> </w:t>
      </w:r>
      <w:r>
        <w:rPr>
          <w:sz w:val="28"/>
        </w:rPr>
        <w:t>позволяет</w:t>
      </w:r>
      <w:r>
        <w:rPr>
          <w:spacing w:val="1"/>
          <w:sz w:val="28"/>
        </w:rPr>
        <w:t> </w:t>
      </w:r>
      <w:r>
        <w:rPr>
          <w:sz w:val="28"/>
        </w:rPr>
        <w:t>произвести</w:t>
      </w:r>
      <w:r>
        <w:rPr>
          <w:spacing w:val="1"/>
          <w:sz w:val="28"/>
        </w:rPr>
        <w:t> </w:t>
      </w:r>
      <w:r>
        <w:rPr>
          <w:sz w:val="28"/>
        </w:rPr>
        <w:t>малоинвазивную</w:t>
      </w:r>
      <w:r>
        <w:rPr>
          <w:spacing w:val="-67"/>
          <w:sz w:val="28"/>
        </w:rPr>
        <w:t> </w:t>
      </w:r>
      <w:r>
        <w:rPr>
          <w:sz w:val="28"/>
        </w:rPr>
        <w:t>декомпрессию.</w:t>
      </w:r>
    </w:p>
    <w:p>
      <w:pPr>
        <w:pStyle w:val="Heading1"/>
        <w:ind w:left="102"/>
        <w:jc w:val="both"/>
      </w:pPr>
      <w:r>
        <w:rPr/>
        <w:t>Внедрение</w:t>
      </w:r>
      <w:r>
        <w:rPr>
          <w:spacing w:val="-5"/>
        </w:rPr>
        <w:t> </w:t>
      </w:r>
      <w:r>
        <w:rPr/>
        <w:t>результатов</w:t>
      </w:r>
      <w:r>
        <w:rPr>
          <w:spacing w:val="-6"/>
        </w:rPr>
        <w:t> </w:t>
      </w:r>
      <w:r>
        <w:rPr/>
        <w:t>исследования:</w:t>
      </w:r>
    </w:p>
    <w:p>
      <w:pPr>
        <w:pStyle w:val="BodyText"/>
        <w:ind w:right="122"/>
      </w:pPr>
      <w:r>
        <w:rPr/>
        <w:t>-Евразийский</w:t>
      </w:r>
      <w:r>
        <w:rPr>
          <w:spacing w:val="1"/>
        </w:rPr>
        <w:t> </w:t>
      </w:r>
      <w:r>
        <w:rPr/>
        <w:t>патент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изобретение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037735.</w:t>
      </w:r>
      <w:r>
        <w:rPr>
          <w:spacing w:val="1"/>
        </w:rPr>
        <w:t> </w:t>
      </w:r>
      <w:r>
        <w:rPr/>
        <w:t>Устройство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малоинвазивного</w:t>
      </w:r>
      <w:r>
        <w:rPr>
          <w:spacing w:val="1"/>
        </w:rPr>
        <w:t> </w:t>
      </w:r>
      <w:r>
        <w:rPr/>
        <w:t>блокирующего</w:t>
      </w:r>
      <w:r>
        <w:rPr>
          <w:spacing w:val="1"/>
        </w:rPr>
        <w:t> </w:t>
      </w:r>
      <w:r>
        <w:rPr/>
        <w:t>остеосинтеза</w:t>
      </w:r>
      <w:r>
        <w:rPr>
          <w:spacing w:val="1"/>
        </w:rPr>
        <w:t> </w:t>
      </w:r>
      <w:r>
        <w:rPr/>
        <w:t>повреждений</w:t>
      </w:r>
      <w:r>
        <w:rPr>
          <w:spacing w:val="1"/>
        </w:rPr>
        <w:t> </w:t>
      </w:r>
      <w:r>
        <w:rPr/>
        <w:t>крестцово-</w:t>
      </w:r>
      <w:r>
        <w:rPr>
          <w:spacing w:val="1"/>
        </w:rPr>
        <w:t> </w:t>
      </w:r>
      <w:r>
        <w:rPr/>
        <w:t>подвздошного</w:t>
      </w:r>
      <w:r>
        <w:rPr>
          <w:spacing w:val="-1"/>
        </w:rPr>
        <w:t> </w:t>
      </w:r>
      <w:r>
        <w:rPr/>
        <w:t>сочленения</w:t>
      </w:r>
      <w:r>
        <w:rPr>
          <w:spacing w:val="-5"/>
        </w:rPr>
        <w:t> </w:t>
      </w:r>
      <w:r>
        <w:rPr/>
        <w:t>/</w:t>
      </w:r>
      <w:r>
        <w:rPr>
          <w:spacing w:val="-1"/>
        </w:rPr>
        <w:t> </w:t>
      </w:r>
      <w:r>
        <w:rPr/>
        <w:t>Заявл.</w:t>
      </w:r>
      <w:r>
        <w:rPr>
          <w:spacing w:val="-3"/>
        </w:rPr>
        <w:t> </w:t>
      </w:r>
      <w:r>
        <w:rPr/>
        <w:t>2019.07.29.</w:t>
      </w:r>
      <w:r>
        <w:rPr>
          <w:spacing w:val="-6"/>
        </w:rPr>
        <w:t> </w:t>
      </w:r>
      <w:r>
        <w:rPr/>
        <w:t>Опубл.</w:t>
      </w:r>
      <w:r>
        <w:rPr>
          <w:spacing w:val="-3"/>
        </w:rPr>
        <w:t> </w:t>
      </w:r>
      <w:r>
        <w:rPr/>
        <w:t>2021.02.26.</w:t>
      </w:r>
      <w:r>
        <w:rPr>
          <w:spacing w:val="-2"/>
        </w:rPr>
        <w:t> </w:t>
      </w:r>
      <w:r>
        <w:rPr/>
        <w:t>Бюл.</w:t>
      </w:r>
      <w:r>
        <w:rPr>
          <w:spacing w:val="-3"/>
        </w:rPr>
        <w:t> </w:t>
      </w:r>
      <w:r>
        <w:rPr/>
        <w:t>№</w:t>
      </w:r>
      <w:r>
        <w:rPr>
          <w:spacing w:val="-5"/>
        </w:rPr>
        <w:t> </w:t>
      </w:r>
      <w:r>
        <w:rPr/>
        <w:t>2.</w:t>
      </w:r>
    </w:p>
    <w:p>
      <w:pPr>
        <w:pStyle w:val="BodyText"/>
        <w:spacing w:before="1"/>
        <w:ind w:right="126"/>
      </w:pPr>
      <w:r>
        <w:rPr/>
        <w:t>-Патент</w:t>
      </w:r>
      <w:r>
        <w:rPr>
          <w:spacing w:val="1"/>
        </w:rPr>
        <w:t> </w:t>
      </w:r>
      <w:r>
        <w:rPr/>
        <w:t>РК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34591.</w:t>
      </w:r>
      <w:r>
        <w:rPr>
          <w:spacing w:val="1"/>
        </w:rPr>
        <w:t> </w:t>
      </w:r>
      <w:r>
        <w:rPr/>
        <w:t>Устройство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малоинвазивного</w:t>
      </w:r>
      <w:r>
        <w:rPr>
          <w:spacing w:val="1"/>
        </w:rPr>
        <w:t> </w:t>
      </w:r>
      <w:r>
        <w:rPr/>
        <w:t>блокирующего</w:t>
      </w:r>
      <w:r>
        <w:rPr>
          <w:spacing w:val="1"/>
        </w:rPr>
        <w:t> </w:t>
      </w:r>
      <w:r>
        <w:rPr/>
        <w:t>остеосинтеза</w:t>
      </w:r>
      <w:r>
        <w:rPr>
          <w:spacing w:val="1"/>
        </w:rPr>
        <w:t> </w:t>
      </w:r>
      <w:r>
        <w:rPr/>
        <w:t>повреждений</w:t>
      </w:r>
      <w:r>
        <w:rPr>
          <w:spacing w:val="1"/>
        </w:rPr>
        <w:t> </w:t>
      </w:r>
      <w:r>
        <w:rPr/>
        <w:t>крестцово-подвздошного</w:t>
      </w:r>
      <w:r>
        <w:rPr>
          <w:spacing w:val="1"/>
        </w:rPr>
        <w:t> </w:t>
      </w:r>
      <w:r>
        <w:rPr/>
        <w:t>сочленения</w:t>
      </w:r>
      <w:r>
        <w:rPr>
          <w:spacing w:val="1"/>
        </w:rPr>
        <w:t> </w:t>
      </w:r>
      <w:r>
        <w:rPr/>
        <w:t>/Опубл.</w:t>
      </w:r>
      <w:r>
        <w:rPr>
          <w:spacing w:val="-67"/>
        </w:rPr>
        <w:t> </w:t>
      </w:r>
      <w:r>
        <w:rPr/>
        <w:t>13.11.2020.</w:t>
      </w:r>
      <w:r>
        <w:rPr>
          <w:spacing w:val="-2"/>
        </w:rPr>
        <w:t> </w:t>
      </w:r>
      <w:r>
        <w:rPr/>
        <w:t>Бюл.</w:t>
      </w:r>
      <w:r>
        <w:rPr>
          <w:spacing w:val="-1"/>
        </w:rPr>
        <w:t> </w:t>
      </w:r>
      <w:r>
        <w:rPr/>
        <w:t>№ 45.</w:t>
      </w:r>
    </w:p>
    <w:p>
      <w:pPr>
        <w:pStyle w:val="BodyText"/>
        <w:ind w:right="126"/>
      </w:pPr>
      <w:r>
        <w:rPr/>
        <w:t>-Методическая рекомендация «Малоинвазивный блокирующий остеосинтез</w:t>
      </w:r>
      <w:r>
        <w:rPr>
          <w:spacing w:val="1"/>
        </w:rPr>
        <w:t> </w:t>
      </w:r>
      <w:r>
        <w:rPr/>
        <w:t>повреждении</w:t>
      </w:r>
      <w:r>
        <w:rPr>
          <w:spacing w:val="1"/>
        </w:rPr>
        <w:t> </w:t>
      </w:r>
      <w:r>
        <w:rPr/>
        <w:t>крестцово-подвздошного</w:t>
      </w:r>
      <w:r>
        <w:rPr>
          <w:spacing w:val="1"/>
        </w:rPr>
        <w:t> </w:t>
      </w:r>
      <w:r>
        <w:rPr/>
        <w:t>сочленения»,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Семей,</w:t>
      </w:r>
      <w:r>
        <w:rPr>
          <w:spacing w:val="1"/>
        </w:rPr>
        <w:t> </w:t>
      </w:r>
      <w:r>
        <w:rPr/>
        <w:t>2020.</w:t>
      </w:r>
      <w:r>
        <w:rPr>
          <w:spacing w:val="1"/>
        </w:rPr>
        <w:t> </w:t>
      </w:r>
      <w:r>
        <w:rPr/>
        <w:t>ISBN</w:t>
      </w:r>
      <w:r>
        <w:rPr>
          <w:spacing w:val="-67"/>
        </w:rPr>
        <w:t> </w:t>
      </w:r>
      <w:r>
        <w:rPr/>
        <w:t>978-601-7990-23-7.</w:t>
      </w:r>
    </w:p>
    <w:p>
      <w:pPr>
        <w:pStyle w:val="ListParagraph"/>
        <w:numPr>
          <w:ilvl w:val="0"/>
          <w:numId w:val="3"/>
        </w:numPr>
        <w:tabs>
          <w:tab w:pos="266" w:val="left" w:leader="none"/>
        </w:tabs>
        <w:spacing w:line="242" w:lineRule="auto" w:before="0" w:after="0"/>
        <w:ind w:left="102" w:right="130" w:firstLine="0"/>
        <w:jc w:val="left"/>
        <w:rPr>
          <w:sz w:val="28"/>
        </w:rPr>
      </w:pPr>
      <w:r>
        <w:rPr>
          <w:sz w:val="28"/>
        </w:rPr>
        <w:t>Монография</w:t>
      </w:r>
      <w:r>
        <w:rPr>
          <w:spacing w:val="-5"/>
          <w:sz w:val="28"/>
        </w:rPr>
        <w:t> </w:t>
      </w:r>
      <w:r>
        <w:rPr>
          <w:sz w:val="28"/>
        </w:rPr>
        <w:t>«Диагностика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комплексное</w:t>
      </w:r>
      <w:r>
        <w:rPr>
          <w:spacing w:val="-4"/>
          <w:sz w:val="28"/>
        </w:rPr>
        <w:t> </w:t>
      </w:r>
      <w:r>
        <w:rPr>
          <w:sz w:val="28"/>
        </w:rPr>
        <w:t>лечение</w:t>
      </w:r>
      <w:r>
        <w:rPr>
          <w:spacing w:val="-7"/>
          <w:sz w:val="28"/>
        </w:rPr>
        <w:t> </w:t>
      </w:r>
      <w:r>
        <w:rPr>
          <w:sz w:val="28"/>
        </w:rPr>
        <w:t>повреждений</w:t>
      </w:r>
      <w:r>
        <w:rPr>
          <w:spacing w:val="-4"/>
          <w:sz w:val="28"/>
        </w:rPr>
        <w:t> </w:t>
      </w:r>
      <w:r>
        <w:rPr>
          <w:sz w:val="28"/>
        </w:rPr>
        <w:t>костей</w:t>
      </w:r>
      <w:r>
        <w:rPr>
          <w:spacing w:val="-4"/>
          <w:sz w:val="28"/>
        </w:rPr>
        <w:t> </w:t>
      </w:r>
      <w:r>
        <w:rPr>
          <w:sz w:val="28"/>
        </w:rPr>
        <w:t>таза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вретлужной</w:t>
      </w:r>
      <w:r>
        <w:rPr>
          <w:spacing w:val="-1"/>
          <w:sz w:val="28"/>
        </w:rPr>
        <w:t> </w:t>
      </w:r>
      <w:r>
        <w:rPr>
          <w:sz w:val="28"/>
        </w:rPr>
        <w:t>впадины»,</w:t>
      </w:r>
      <w:r>
        <w:rPr>
          <w:spacing w:val="-1"/>
          <w:sz w:val="28"/>
        </w:rPr>
        <w:t> </w:t>
      </w:r>
      <w:r>
        <w:rPr>
          <w:sz w:val="28"/>
        </w:rPr>
        <w:t>г.</w:t>
      </w:r>
      <w:r>
        <w:rPr>
          <w:spacing w:val="-3"/>
          <w:sz w:val="28"/>
        </w:rPr>
        <w:t> </w:t>
      </w:r>
      <w:r>
        <w:rPr>
          <w:sz w:val="28"/>
        </w:rPr>
        <w:t>Семей,</w:t>
      </w:r>
      <w:r>
        <w:rPr>
          <w:spacing w:val="-2"/>
          <w:sz w:val="28"/>
        </w:rPr>
        <w:t> </w:t>
      </w:r>
      <w:r>
        <w:rPr>
          <w:sz w:val="28"/>
        </w:rPr>
        <w:t>2020.</w:t>
      </w:r>
      <w:r>
        <w:rPr>
          <w:spacing w:val="-3"/>
          <w:sz w:val="28"/>
        </w:rPr>
        <w:t> </w:t>
      </w:r>
      <w:r>
        <w:rPr>
          <w:sz w:val="28"/>
        </w:rPr>
        <w:t>ISBN</w:t>
      </w:r>
      <w:r>
        <w:rPr>
          <w:spacing w:val="-1"/>
          <w:sz w:val="28"/>
        </w:rPr>
        <w:t> </w:t>
      </w:r>
      <w:r>
        <w:rPr>
          <w:sz w:val="28"/>
        </w:rPr>
        <w:t>978-601-7278-06-9.</w:t>
      </w:r>
    </w:p>
    <w:p>
      <w:pPr>
        <w:pStyle w:val="ListParagraph"/>
        <w:numPr>
          <w:ilvl w:val="0"/>
          <w:numId w:val="3"/>
        </w:numPr>
        <w:tabs>
          <w:tab w:pos="326" w:val="left" w:leader="none"/>
          <w:tab w:pos="2164" w:val="left" w:leader="none"/>
          <w:tab w:pos="5503" w:val="left" w:leader="none"/>
          <w:tab w:pos="7186" w:val="left" w:leader="none"/>
          <w:tab w:pos="7776" w:val="left" w:leader="none"/>
          <w:tab w:pos="8591" w:val="left" w:leader="none"/>
        </w:tabs>
        <w:spacing w:line="240" w:lineRule="auto" w:before="0" w:after="0"/>
        <w:ind w:left="102" w:right="127" w:firstLine="0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57"/>
          <w:sz w:val="28"/>
        </w:rPr>
        <w:t> </w:t>
      </w:r>
      <w:r>
        <w:rPr>
          <w:sz w:val="28"/>
        </w:rPr>
        <w:t>результаты</w:t>
      </w:r>
      <w:r>
        <w:rPr>
          <w:spacing w:val="57"/>
          <w:sz w:val="28"/>
        </w:rPr>
        <w:t> </w:t>
      </w:r>
      <w:r>
        <w:rPr>
          <w:sz w:val="28"/>
        </w:rPr>
        <w:t>диссертации</w:t>
      </w:r>
      <w:r>
        <w:rPr>
          <w:spacing w:val="57"/>
          <w:sz w:val="28"/>
        </w:rPr>
        <w:t> </w:t>
      </w:r>
      <w:r>
        <w:rPr>
          <w:sz w:val="28"/>
        </w:rPr>
        <w:t>используются</w:t>
      </w:r>
      <w:r>
        <w:rPr>
          <w:spacing w:val="57"/>
          <w:sz w:val="28"/>
        </w:rPr>
        <w:t> </w:t>
      </w:r>
      <w:r>
        <w:rPr>
          <w:sz w:val="28"/>
        </w:rPr>
        <w:t>в</w:t>
      </w:r>
      <w:r>
        <w:rPr>
          <w:spacing w:val="56"/>
          <w:sz w:val="28"/>
        </w:rPr>
        <w:t> </w:t>
      </w:r>
      <w:r>
        <w:rPr>
          <w:sz w:val="28"/>
        </w:rPr>
        <w:t>учебном</w:t>
      </w:r>
      <w:r>
        <w:rPr>
          <w:spacing w:val="57"/>
          <w:sz w:val="28"/>
        </w:rPr>
        <w:t> </w:t>
      </w:r>
      <w:r>
        <w:rPr>
          <w:sz w:val="28"/>
        </w:rPr>
        <w:t>процессе</w:t>
      </w:r>
      <w:r>
        <w:rPr>
          <w:spacing w:val="57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кафедре травматологии и ортопедии НАО «Медицинский университет</w:t>
      </w:r>
      <w:r>
        <w:rPr>
          <w:spacing w:val="1"/>
          <w:sz w:val="28"/>
        </w:rPr>
        <w:t> </w:t>
      </w:r>
      <w:r>
        <w:rPr>
          <w:sz w:val="28"/>
        </w:rPr>
        <w:t>Семей» при обучении резидентов, врачей-травматологов ортопедов на курсах</w:t>
      </w:r>
      <w:r>
        <w:rPr>
          <w:spacing w:val="-67"/>
          <w:sz w:val="28"/>
        </w:rPr>
        <w:t> </w:t>
      </w:r>
      <w:r>
        <w:rPr>
          <w:sz w:val="28"/>
        </w:rPr>
        <w:t>повышения</w:t>
      </w:r>
      <w:r>
        <w:rPr>
          <w:spacing w:val="50"/>
          <w:sz w:val="28"/>
        </w:rPr>
        <w:t> </w:t>
      </w:r>
      <w:r>
        <w:rPr>
          <w:sz w:val="28"/>
        </w:rPr>
        <w:t>квалификации,</w:t>
      </w:r>
      <w:r>
        <w:rPr>
          <w:spacing w:val="50"/>
          <w:sz w:val="28"/>
        </w:rPr>
        <w:t> </w:t>
      </w:r>
      <w:r>
        <w:rPr>
          <w:sz w:val="28"/>
        </w:rPr>
        <w:t>а</w:t>
      </w:r>
      <w:r>
        <w:rPr>
          <w:spacing w:val="51"/>
          <w:sz w:val="28"/>
        </w:rPr>
        <w:t> </w:t>
      </w:r>
      <w:r>
        <w:rPr>
          <w:sz w:val="28"/>
        </w:rPr>
        <w:t>также</w:t>
      </w:r>
      <w:r>
        <w:rPr>
          <w:spacing w:val="49"/>
          <w:sz w:val="28"/>
        </w:rPr>
        <w:t> </w:t>
      </w:r>
      <w:r>
        <w:rPr>
          <w:sz w:val="28"/>
        </w:rPr>
        <w:t>в</w:t>
      </w:r>
      <w:r>
        <w:rPr>
          <w:spacing w:val="47"/>
          <w:sz w:val="28"/>
        </w:rPr>
        <w:t> </w:t>
      </w:r>
      <w:r>
        <w:rPr>
          <w:sz w:val="28"/>
        </w:rPr>
        <w:t>обследовании</w:t>
      </w:r>
      <w:r>
        <w:rPr>
          <w:spacing w:val="51"/>
          <w:sz w:val="28"/>
        </w:rPr>
        <w:t> </w:t>
      </w:r>
      <w:r>
        <w:rPr>
          <w:sz w:val="28"/>
        </w:rPr>
        <w:t>и</w:t>
      </w:r>
      <w:r>
        <w:rPr>
          <w:spacing w:val="49"/>
          <w:sz w:val="28"/>
        </w:rPr>
        <w:t> </w:t>
      </w:r>
      <w:r>
        <w:rPr>
          <w:sz w:val="28"/>
        </w:rPr>
        <w:t>лечение</w:t>
      </w:r>
      <w:r>
        <w:rPr>
          <w:spacing w:val="48"/>
          <w:sz w:val="28"/>
        </w:rPr>
        <w:t> </w:t>
      </w:r>
      <w:r>
        <w:rPr>
          <w:sz w:val="28"/>
        </w:rPr>
        <w:t>пациентов</w:t>
      </w:r>
      <w:r>
        <w:rPr>
          <w:spacing w:val="46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повреждением</w:t>
        <w:tab/>
        <w:t>крестцово-подвздошного</w:t>
        <w:tab/>
        <w:t>сочленения</w:t>
        <w:tab/>
        <w:t>на</w:t>
        <w:tab/>
        <w:t>базе</w:t>
        <w:tab/>
        <w:t>Центра</w:t>
      </w:r>
      <w:r>
        <w:rPr>
          <w:spacing w:val="-67"/>
          <w:sz w:val="28"/>
        </w:rPr>
        <w:t> </w:t>
      </w:r>
      <w:r>
        <w:rPr>
          <w:sz w:val="28"/>
        </w:rPr>
        <w:t>политравмы</w:t>
      </w:r>
      <w:r>
        <w:rPr>
          <w:spacing w:val="45"/>
          <w:sz w:val="28"/>
        </w:rPr>
        <w:t> </w:t>
      </w:r>
      <w:r>
        <w:rPr>
          <w:sz w:val="28"/>
        </w:rPr>
        <w:t>и</w:t>
      </w:r>
      <w:r>
        <w:rPr>
          <w:spacing w:val="44"/>
          <w:sz w:val="28"/>
        </w:rPr>
        <w:t> </w:t>
      </w:r>
      <w:r>
        <w:rPr>
          <w:sz w:val="28"/>
        </w:rPr>
        <w:t>ортохирургии</w:t>
      </w:r>
      <w:r>
        <w:rPr>
          <w:spacing w:val="45"/>
          <w:sz w:val="28"/>
        </w:rPr>
        <w:t> </w:t>
      </w:r>
      <w:r>
        <w:rPr>
          <w:sz w:val="28"/>
        </w:rPr>
        <w:t>КГП</w:t>
      </w:r>
      <w:r>
        <w:rPr>
          <w:spacing w:val="45"/>
          <w:sz w:val="28"/>
        </w:rPr>
        <w:t> </w:t>
      </w:r>
      <w:r>
        <w:rPr>
          <w:sz w:val="28"/>
        </w:rPr>
        <w:t>на</w:t>
      </w:r>
      <w:r>
        <w:rPr>
          <w:spacing w:val="43"/>
          <w:sz w:val="28"/>
        </w:rPr>
        <w:t> </w:t>
      </w:r>
      <w:r>
        <w:rPr>
          <w:sz w:val="28"/>
        </w:rPr>
        <w:t>ПХВ</w:t>
      </w:r>
      <w:r>
        <w:rPr>
          <w:spacing w:val="44"/>
          <w:sz w:val="28"/>
        </w:rPr>
        <w:t> </w:t>
      </w:r>
      <w:r>
        <w:rPr>
          <w:sz w:val="28"/>
        </w:rPr>
        <w:t>«Больница</w:t>
      </w:r>
      <w:r>
        <w:rPr>
          <w:spacing w:val="45"/>
          <w:sz w:val="28"/>
        </w:rPr>
        <w:t> </w:t>
      </w:r>
      <w:r>
        <w:rPr>
          <w:sz w:val="28"/>
        </w:rPr>
        <w:t>скорой</w:t>
      </w:r>
      <w:r>
        <w:rPr>
          <w:spacing w:val="44"/>
          <w:sz w:val="28"/>
        </w:rPr>
        <w:t> </w:t>
      </w:r>
      <w:r>
        <w:rPr>
          <w:sz w:val="28"/>
        </w:rPr>
        <w:t>медицинской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помощи»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УЗ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области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Абай,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отделение</w:t>
      </w:r>
      <w:r>
        <w:rPr>
          <w:spacing w:val="-18"/>
          <w:sz w:val="28"/>
        </w:rPr>
        <w:t> </w:t>
      </w:r>
      <w:r>
        <w:rPr>
          <w:sz w:val="28"/>
        </w:rPr>
        <w:t>политравмы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7"/>
          <w:sz w:val="28"/>
        </w:rPr>
        <w:t> </w:t>
      </w:r>
      <w:r>
        <w:rPr>
          <w:sz w:val="28"/>
        </w:rPr>
        <w:t>эндопротезирования</w:t>
      </w:r>
      <w:r>
        <w:rPr>
          <w:spacing w:val="-16"/>
          <w:sz w:val="28"/>
        </w:rPr>
        <w:t> </w:t>
      </w:r>
      <w:r>
        <w:rPr>
          <w:sz w:val="28"/>
        </w:rPr>
        <w:t>КГП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1600" w:right="720"/>
        </w:sectPr>
      </w:pPr>
    </w:p>
    <w:p>
      <w:pPr>
        <w:pStyle w:val="BodyText"/>
        <w:spacing w:line="242" w:lineRule="auto" w:before="74"/>
        <w:jc w:val="left"/>
      </w:pPr>
      <w:r>
        <w:rPr/>
        <w:t>на ПХВ «Многопрофильная городская больница №1» акимата города Астана,</w:t>
      </w:r>
      <w:r>
        <w:rPr>
          <w:spacing w:val="-67"/>
        </w:rPr>
        <w:t> </w:t>
      </w:r>
      <w:r>
        <w:rPr/>
        <w:t>ГКП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ПХВ</w:t>
      </w:r>
      <w:r>
        <w:rPr>
          <w:spacing w:val="-1"/>
        </w:rPr>
        <w:t> </w:t>
      </w:r>
      <w:r>
        <w:rPr/>
        <w:t>«№1</w:t>
      </w:r>
      <w:r>
        <w:rPr>
          <w:spacing w:val="1"/>
        </w:rPr>
        <w:t> </w:t>
      </w:r>
      <w:r>
        <w:rPr/>
        <w:t>городская</w:t>
      </w:r>
      <w:r>
        <w:rPr>
          <w:spacing w:val="-1"/>
        </w:rPr>
        <w:t> </w:t>
      </w:r>
      <w:r>
        <w:rPr/>
        <w:t>клиническая больница»</w:t>
      </w:r>
      <w:r>
        <w:rPr>
          <w:spacing w:val="1"/>
        </w:rPr>
        <w:t> </w:t>
      </w:r>
      <w:r>
        <w:rPr/>
        <w:t>г.Шымкент.</w:t>
      </w:r>
    </w:p>
    <w:p>
      <w:pPr>
        <w:pStyle w:val="Heading1"/>
        <w:spacing w:line="317" w:lineRule="exact"/>
        <w:ind w:left="810"/>
      </w:pPr>
      <w:r>
        <w:rPr/>
        <w:t>Публикации</w:t>
      </w:r>
    </w:p>
    <w:p>
      <w:pPr>
        <w:pStyle w:val="BodyText"/>
        <w:ind w:right="124" w:firstLine="707"/>
      </w:pPr>
      <w:r>
        <w:rPr/>
        <w:t>По теме диссертации опубликовано 8 работ. Из них, 2 – в материалах</w:t>
      </w:r>
      <w:r>
        <w:rPr>
          <w:spacing w:val="1"/>
        </w:rPr>
        <w:t> </w:t>
      </w:r>
      <w:r>
        <w:rPr/>
        <w:t>международных</w:t>
      </w:r>
      <w:r>
        <w:rPr>
          <w:spacing w:val="-9"/>
        </w:rPr>
        <w:t> </w:t>
      </w:r>
      <w:r>
        <w:rPr/>
        <w:t>и</w:t>
      </w:r>
      <w:r>
        <w:rPr>
          <w:spacing w:val="-11"/>
        </w:rPr>
        <w:t> </w:t>
      </w:r>
      <w:r>
        <w:rPr/>
        <w:t>республиканских</w:t>
      </w:r>
      <w:r>
        <w:rPr>
          <w:spacing w:val="-11"/>
        </w:rPr>
        <w:t> </w:t>
      </w:r>
      <w:r>
        <w:rPr/>
        <w:t>научно-практических</w:t>
      </w:r>
      <w:r>
        <w:rPr>
          <w:spacing w:val="-10"/>
        </w:rPr>
        <w:t> </w:t>
      </w:r>
      <w:r>
        <w:rPr/>
        <w:t>конференций.</w:t>
      </w:r>
      <w:r>
        <w:rPr>
          <w:spacing w:val="-13"/>
        </w:rPr>
        <w:t> </w:t>
      </w:r>
      <w:r>
        <w:rPr/>
        <w:t>Одна</w:t>
      </w:r>
      <w:r>
        <w:rPr>
          <w:spacing w:val="-67"/>
        </w:rPr>
        <w:t> </w:t>
      </w:r>
      <w:r>
        <w:rPr/>
        <w:t>статья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журнале</w:t>
      </w:r>
      <w:r>
        <w:rPr>
          <w:spacing w:val="-7"/>
        </w:rPr>
        <w:t> </w:t>
      </w:r>
      <w:r>
        <w:rPr/>
        <w:t>«Georgian</w:t>
      </w:r>
      <w:r>
        <w:rPr>
          <w:spacing w:val="-2"/>
        </w:rPr>
        <w:t> </w:t>
      </w:r>
      <w:r>
        <w:rPr/>
        <w:t>Medical</w:t>
      </w:r>
      <w:r>
        <w:rPr>
          <w:spacing w:val="-5"/>
        </w:rPr>
        <w:t> </w:t>
      </w:r>
      <w:r>
        <w:rPr/>
        <w:t>News»,</w:t>
      </w:r>
      <w:r>
        <w:rPr>
          <w:spacing w:val="-7"/>
        </w:rPr>
        <w:t> </w:t>
      </w:r>
      <w:r>
        <w:rPr/>
        <w:t>имеющий</w:t>
      </w:r>
      <w:r>
        <w:rPr>
          <w:spacing w:val="-6"/>
        </w:rPr>
        <w:t> </w:t>
      </w:r>
      <w:r>
        <w:rPr/>
        <w:t>процентиль</w:t>
      </w:r>
      <w:r>
        <w:rPr>
          <w:spacing w:val="-8"/>
        </w:rPr>
        <w:t> </w:t>
      </w:r>
      <w:r>
        <w:rPr/>
        <w:t>26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базе</w:t>
      </w:r>
      <w:r>
        <w:rPr>
          <w:spacing w:val="-68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Scopus.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статьи</w:t>
      </w:r>
      <w:r>
        <w:rPr>
          <w:spacing w:val="1"/>
        </w:rPr>
        <w:t> </w:t>
      </w:r>
      <w:r>
        <w:rPr/>
        <w:t>опубликованы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изданиях,</w:t>
      </w:r>
      <w:r>
        <w:rPr>
          <w:spacing w:val="1"/>
        </w:rPr>
        <w:t> </w:t>
      </w:r>
      <w:r>
        <w:rPr/>
        <w:t>рекомендованных</w:t>
      </w:r>
      <w:r>
        <w:rPr>
          <w:spacing w:val="-1"/>
        </w:rPr>
        <w:t> </w:t>
      </w:r>
      <w:r>
        <w:rPr/>
        <w:t>комитетом</w:t>
      </w:r>
      <w:r>
        <w:rPr>
          <w:spacing w:val="-4"/>
        </w:rPr>
        <w:t> </w:t>
      </w:r>
      <w:r>
        <w:rPr/>
        <w:t>по контролю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сфере</w:t>
      </w:r>
      <w:r>
        <w:rPr>
          <w:spacing w:val="-1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науки.</w:t>
      </w:r>
    </w:p>
    <w:p>
      <w:pPr>
        <w:pStyle w:val="Heading1"/>
        <w:spacing w:before="1"/>
        <w:ind w:left="922"/>
        <w:jc w:val="both"/>
      </w:pPr>
      <w:r>
        <w:rPr/>
        <w:t>Общая</w:t>
      </w:r>
      <w:r>
        <w:rPr>
          <w:spacing w:val="-13"/>
        </w:rPr>
        <w:t> </w:t>
      </w:r>
      <w:r>
        <w:rPr/>
        <w:t>характеристика</w:t>
      </w:r>
      <w:r>
        <w:rPr>
          <w:spacing w:val="-14"/>
        </w:rPr>
        <w:t> </w:t>
      </w:r>
      <w:r>
        <w:rPr/>
        <w:t>материалов</w:t>
      </w:r>
      <w:r>
        <w:rPr>
          <w:spacing w:val="-11"/>
        </w:rPr>
        <w:t> </w:t>
      </w:r>
      <w:r>
        <w:rPr/>
        <w:t>и</w:t>
      </w:r>
      <w:r>
        <w:rPr>
          <w:spacing w:val="-15"/>
        </w:rPr>
        <w:t> </w:t>
      </w:r>
      <w:r>
        <w:rPr/>
        <w:t>методов</w:t>
      </w:r>
      <w:r>
        <w:rPr>
          <w:spacing w:val="-11"/>
        </w:rPr>
        <w:t> </w:t>
      </w:r>
      <w:r>
        <w:rPr/>
        <w:t>исследования.</w:t>
      </w:r>
    </w:p>
    <w:p>
      <w:pPr>
        <w:pStyle w:val="BodyText"/>
        <w:ind w:right="120" w:firstLine="427"/>
      </w:pPr>
      <w:r>
        <w:rPr/>
        <w:t>Исследовательская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выполнена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грантового</w:t>
      </w:r>
      <w:r>
        <w:rPr>
          <w:spacing w:val="1"/>
        </w:rPr>
        <w:t> </w:t>
      </w:r>
      <w:r>
        <w:rPr/>
        <w:t>финансирования</w:t>
      </w:r>
      <w:r>
        <w:rPr>
          <w:spacing w:val="1"/>
        </w:rPr>
        <w:t> </w:t>
      </w:r>
      <w:r>
        <w:rPr/>
        <w:t>МОН</w:t>
      </w:r>
      <w:r>
        <w:rPr>
          <w:spacing w:val="1"/>
        </w:rPr>
        <w:t> </w:t>
      </w:r>
      <w:r>
        <w:rPr/>
        <w:t>РК</w:t>
      </w:r>
      <w:r>
        <w:rPr>
          <w:spacing w:val="1"/>
        </w:rPr>
        <w:t> </w:t>
      </w:r>
      <w:r>
        <w:rPr/>
        <w:t>(ИРН</w:t>
      </w:r>
      <w:r>
        <w:rPr>
          <w:spacing w:val="1"/>
        </w:rPr>
        <w:t> </w:t>
      </w:r>
      <w:r>
        <w:rPr/>
        <w:t>AP05135531)</w:t>
      </w:r>
      <w:r>
        <w:rPr>
          <w:spacing w:val="1"/>
        </w:rPr>
        <w:t> </w:t>
      </w:r>
      <w:r>
        <w:rPr/>
        <w:t>«Разработка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ортохирургической</w:t>
      </w:r>
      <w:r>
        <w:rPr>
          <w:spacing w:val="1"/>
        </w:rPr>
        <w:t> </w:t>
      </w:r>
      <w:r>
        <w:rPr/>
        <w:t>реабилитации</w:t>
      </w:r>
      <w:r>
        <w:rPr>
          <w:spacing w:val="1"/>
        </w:rPr>
        <w:t> </w:t>
      </w:r>
      <w:r>
        <w:rPr/>
        <w:t>повреждений</w:t>
      </w:r>
      <w:r>
        <w:rPr>
          <w:spacing w:val="1"/>
        </w:rPr>
        <w:t> </w:t>
      </w:r>
      <w:r>
        <w:rPr/>
        <w:t>костей</w:t>
      </w:r>
      <w:r>
        <w:rPr>
          <w:spacing w:val="1"/>
        </w:rPr>
        <w:t> </w:t>
      </w:r>
      <w:r>
        <w:rPr/>
        <w:t>таза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дорожно-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происшествиях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Республике</w:t>
      </w:r>
      <w:r>
        <w:rPr>
          <w:spacing w:val="1"/>
        </w:rPr>
        <w:t> </w:t>
      </w:r>
      <w:r>
        <w:rPr/>
        <w:t>Казахстан»</w:t>
      </w:r>
      <w:r>
        <w:rPr>
          <w:spacing w:val="1"/>
        </w:rPr>
        <w:t> </w:t>
      </w:r>
      <w:r>
        <w:rPr/>
        <w:t>(2018-2020</w:t>
      </w:r>
      <w:r>
        <w:rPr>
          <w:spacing w:val="1"/>
        </w:rPr>
        <w:t> </w:t>
      </w:r>
      <w:r>
        <w:rPr/>
        <w:t>годы).</w:t>
      </w:r>
      <w:r>
        <w:rPr>
          <w:spacing w:val="1"/>
        </w:rPr>
        <w:t> </w:t>
      </w:r>
      <w:r>
        <w:rPr/>
        <w:t>Получено одобрение Этического Комитета НАО «Медицинский университет</w:t>
      </w:r>
      <w:r>
        <w:rPr>
          <w:spacing w:val="1"/>
        </w:rPr>
        <w:t> </w:t>
      </w:r>
      <w:r>
        <w:rPr/>
        <w:t>Семей» (Протокол</w:t>
      </w:r>
      <w:r>
        <w:rPr>
          <w:spacing w:val="-1"/>
        </w:rPr>
        <w:t> </w:t>
      </w:r>
      <w:r>
        <w:rPr/>
        <w:t>№2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18 октября 2019</w:t>
      </w:r>
      <w:r>
        <w:rPr>
          <w:spacing w:val="1"/>
        </w:rPr>
        <w:t> </w:t>
      </w:r>
      <w:r>
        <w:rPr/>
        <w:t>года).</w:t>
      </w:r>
    </w:p>
    <w:p>
      <w:pPr>
        <w:pStyle w:val="BodyText"/>
        <w:ind w:right="122" w:firstLine="566"/>
      </w:pPr>
      <w:r>
        <w:rPr>
          <w:b/>
        </w:rPr>
        <w:t>Нa    пepвoм    </w:t>
      </w:r>
      <w:r>
        <w:rPr/>
        <w:t>этaпe    были    изyчeны    современные    представления</w:t>
      </w:r>
      <w:r>
        <w:rPr>
          <w:spacing w:val="1"/>
        </w:rPr>
        <w:t> </w:t>
      </w:r>
      <w:r>
        <w:rPr>
          <w:spacing w:val="-1"/>
        </w:rPr>
        <w:t>об</w:t>
      </w:r>
      <w:r>
        <w:rPr>
          <w:spacing w:val="-13"/>
        </w:rPr>
        <w:t> </w:t>
      </w:r>
      <w:r>
        <w:rPr>
          <w:spacing w:val="-1"/>
        </w:rPr>
        <w:t>эпидемиологии</w:t>
      </w:r>
      <w:r>
        <w:rPr>
          <w:spacing w:val="-12"/>
        </w:rPr>
        <w:t> </w:t>
      </w:r>
      <w:r>
        <w:rPr>
          <w:spacing w:val="-1"/>
        </w:rPr>
        <w:t>повреждений</w:t>
      </w:r>
      <w:r>
        <w:rPr>
          <w:spacing w:val="-13"/>
        </w:rPr>
        <w:t> </w:t>
      </w:r>
      <w:r>
        <w:rPr/>
        <w:t>таза,</w:t>
      </w:r>
      <w:r>
        <w:rPr>
          <w:spacing w:val="-16"/>
        </w:rPr>
        <w:t> </w:t>
      </w:r>
      <w:r>
        <w:rPr/>
        <w:t>о</w:t>
      </w:r>
      <w:r>
        <w:rPr>
          <w:spacing w:val="-13"/>
        </w:rPr>
        <w:t> </w:t>
      </w:r>
      <w:r>
        <w:rPr/>
        <w:t>прикладной</w:t>
      </w:r>
      <w:r>
        <w:rPr>
          <w:spacing w:val="-12"/>
        </w:rPr>
        <w:t> </w:t>
      </w:r>
      <w:r>
        <w:rPr/>
        <w:t>анатомии</w:t>
      </w:r>
      <w:r>
        <w:rPr>
          <w:spacing w:val="-12"/>
        </w:rPr>
        <w:t> </w:t>
      </w:r>
      <w:r>
        <w:rPr/>
        <w:t>тазового</w:t>
      </w:r>
      <w:r>
        <w:rPr>
          <w:spacing w:val="-13"/>
        </w:rPr>
        <w:t> </w:t>
      </w:r>
      <w:r>
        <w:rPr/>
        <w:t>кольца,</w:t>
      </w:r>
      <w:r>
        <w:rPr>
          <w:spacing w:val="-67"/>
        </w:rPr>
        <w:t> </w:t>
      </w:r>
      <w:r>
        <w:rPr/>
        <w:t>о</w:t>
      </w:r>
      <w:r>
        <w:rPr>
          <w:spacing w:val="-10"/>
        </w:rPr>
        <w:t> </w:t>
      </w:r>
      <w:r>
        <w:rPr/>
        <w:t>классификации</w:t>
      </w:r>
      <w:r>
        <w:rPr>
          <w:spacing w:val="-9"/>
        </w:rPr>
        <w:t> </w:t>
      </w:r>
      <w:r>
        <w:rPr/>
        <w:t>повреждений</w:t>
      </w:r>
      <w:r>
        <w:rPr>
          <w:spacing w:val="-9"/>
        </w:rPr>
        <w:t> </w:t>
      </w:r>
      <w:r>
        <w:rPr/>
        <w:t>тазового</w:t>
      </w:r>
      <w:r>
        <w:rPr>
          <w:spacing w:val="-11"/>
        </w:rPr>
        <w:t> </w:t>
      </w:r>
      <w:r>
        <w:rPr/>
        <w:t>кольца,</w:t>
      </w:r>
      <w:r>
        <w:rPr>
          <w:spacing w:val="-10"/>
        </w:rPr>
        <w:t> </w:t>
      </w:r>
      <w:r>
        <w:rPr/>
        <w:t>о</w:t>
      </w:r>
      <w:r>
        <w:rPr>
          <w:spacing w:val="-6"/>
        </w:rPr>
        <w:t> </w:t>
      </w:r>
      <w:r>
        <w:rPr/>
        <w:t>Клинико-инструментальная</w:t>
      </w:r>
      <w:r>
        <w:rPr>
          <w:spacing w:val="-67"/>
        </w:rPr>
        <w:t> </w:t>
      </w:r>
      <w:r>
        <w:rPr/>
        <w:t>диагностика</w:t>
      </w:r>
      <w:r>
        <w:rPr>
          <w:spacing w:val="1"/>
        </w:rPr>
        <w:t> </w:t>
      </w:r>
      <w:r>
        <w:rPr/>
        <w:t>повреждений</w:t>
      </w:r>
      <w:r>
        <w:rPr>
          <w:spacing w:val="1"/>
        </w:rPr>
        <w:t> </w:t>
      </w:r>
      <w:r>
        <w:rPr/>
        <w:t>тазового</w:t>
      </w:r>
      <w:r>
        <w:rPr>
          <w:spacing w:val="1"/>
        </w:rPr>
        <w:t> </w:t>
      </w:r>
      <w:r>
        <w:rPr/>
        <w:t>кольца,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тактике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методах</w:t>
      </w:r>
      <w:r>
        <w:rPr>
          <w:spacing w:val="1"/>
        </w:rPr>
        <w:t> </w:t>
      </w:r>
      <w:r>
        <w:rPr/>
        <w:t>лечения</w:t>
      </w:r>
      <w:r>
        <w:rPr>
          <w:spacing w:val="1"/>
        </w:rPr>
        <w:t> </w:t>
      </w:r>
      <w:r>
        <w:rPr/>
        <w:t>повреждений</w:t>
      </w:r>
      <w:r>
        <w:rPr>
          <w:spacing w:val="1"/>
        </w:rPr>
        <w:t> </w:t>
      </w:r>
      <w:r>
        <w:rPr/>
        <w:t>тазового</w:t>
      </w:r>
      <w:r>
        <w:rPr>
          <w:spacing w:val="1"/>
        </w:rPr>
        <w:t> </w:t>
      </w:r>
      <w:r>
        <w:rPr/>
        <w:t>кольца.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обзора</w:t>
      </w:r>
      <w:r>
        <w:rPr>
          <w:spacing w:val="1"/>
        </w:rPr>
        <w:t> </w:t>
      </w:r>
      <w:r>
        <w:rPr/>
        <w:t>проведен</w:t>
      </w:r>
      <w:r>
        <w:rPr>
          <w:spacing w:val="1"/>
        </w:rPr>
        <w:t> </w:t>
      </w:r>
      <w:r>
        <w:rPr/>
        <w:t>углубленный обзор 286 литературных источников. В литературном обзоре</w:t>
      </w:r>
      <w:r>
        <w:rPr>
          <w:spacing w:val="1"/>
        </w:rPr>
        <w:t> </w:t>
      </w:r>
      <w:r>
        <w:rPr/>
        <w:t>использовались такие базы данных медицинской информации, как: Pubmed,</w:t>
      </w:r>
      <w:r>
        <w:rPr>
          <w:spacing w:val="1"/>
        </w:rPr>
        <w:t> </w:t>
      </w:r>
      <w:r>
        <w:rPr/>
        <w:t>Сосhrаnе Library, TripDatabase, Асаdеmу Gооglе, были изучены</w:t>
      </w:r>
      <w:r>
        <w:rPr>
          <w:spacing w:val="1"/>
        </w:rPr>
        <w:t> </w:t>
      </w:r>
      <w:r>
        <w:rPr/>
        <w:t>нopмaтивно -</w:t>
      </w:r>
      <w:r>
        <w:rPr>
          <w:spacing w:val="-67"/>
        </w:rPr>
        <w:t> </w:t>
      </w:r>
      <w:r>
        <w:rPr/>
        <w:t>пpaвoвые</w:t>
      </w:r>
      <w:r>
        <w:rPr>
          <w:spacing w:val="-5"/>
        </w:rPr>
        <w:t> </w:t>
      </w:r>
      <w:r>
        <w:rPr/>
        <w:t>акты</w:t>
      </w:r>
      <w:r>
        <w:rPr>
          <w:spacing w:val="-5"/>
        </w:rPr>
        <w:t> </w:t>
      </w:r>
      <w:r>
        <w:rPr/>
        <w:t>PК,</w:t>
      </w:r>
      <w:r>
        <w:rPr>
          <w:spacing w:val="-5"/>
        </w:rPr>
        <w:t> </w:t>
      </w:r>
      <w:r>
        <w:rPr/>
        <w:t>отечественные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зарубежные</w:t>
      </w:r>
      <w:r>
        <w:rPr>
          <w:spacing w:val="-5"/>
        </w:rPr>
        <w:t> </w:t>
      </w:r>
      <w:r>
        <w:rPr/>
        <w:t>диссертации.</w:t>
      </w:r>
    </w:p>
    <w:p>
      <w:pPr>
        <w:pStyle w:val="BodyText"/>
        <w:ind w:right="130" w:firstLine="566"/>
      </w:pPr>
      <w:r>
        <w:rPr>
          <w:b/>
        </w:rPr>
        <w:t>На</w:t>
      </w:r>
      <w:r>
        <w:rPr>
          <w:b/>
          <w:spacing w:val="1"/>
        </w:rPr>
        <w:t> </w:t>
      </w:r>
      <w:r>
        <w:rPr>
          <w:b/>
        </w:rPr>
        <w:t>втором</w:t>
      </w:r>
      <w:r>
        <w:rPr>
          <w:b/>
          <w:spacing w:val="1"/>
        </w:rPr>
        <w:t> </w:t>
      </w:r>
      <w:r>
        <w:rPr>
          <w:b/>
        </w:rPr>
        <w:t>этапе</w:t>
      </w:r>
      <w:r>
        <w:rPr>
          <w:b/>
          <w:spacing w:val="1"/>
        </w:rPr>
        <w:t> </w:t>
      </w:r>
      <w:r>
        <w:rPr/>
        <w:t>разработано</w:t>
      </w:r>
      <w:r>
        <w:rPr>
          <w:spacing w:val="1"/>
        </w:rPr>
        <w:t> </w:t>
      </w:r>
      <w:r>
        <w:rPr/>
        <w:t>устройство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малоинвазивного</w:t>
      </w:r>
      <w:r>
        <w:rPr>
          <w:spacing w:val="1"/>
        </w:rPr>
        <w:t> </w:t>
      </w:r>
      <w:r>
        <w:rPr/>
        <w:t>компрессионно-дистракционного блокирующего остеосинтеза повреждений</w:t>
      </w:r>
      <w:r>
        <w:rPr>
          <w:spacing w:val="1"/>
        </w:rPr>
        <w:t> </w:t>
      </w:r>
      <w:r>
        <w:rPr/>
        <w:t>крестцово-подвздошного</w:t>
      </w:r>
      <w:r>
        <w:rPr>
          <w:spacing w:val="-1"/>
        </w:rPr>
        <w:t> </w:t>
      </w:r>
      <w:r>
        <w:rPr/>
        <w:t>сочленения.</w:t>
      </w:r>
    </w:p>
    <w:p>
      <w:pPr>
        <w:pStyle w:val="BodyText"/>
        <w:spacing w:before="1"/>
        <w:ind w:right="104" w:firstLine="566"/>
      </w:pPr>
      <w:r>
        <w:rPr/>
        <w:t>Оригинальное</w:t>
      </w:r>
      <w:r>
        <w:rPr>
          <w:spacing w:val="1"/>
        </w:rPr>
        <w:t> </w:t>
      </w:r>
      <w:r>
        <w:rPr/>
        <w:t>устройство</w:t>
      </w:r>
      <w:r>
        <w:rPr>
          <w:spacing w:val="1"/>
        </w:rPr>
        <w:t> </w:t>
      </w:r>
      <w:r>
        <w:rPr>
          <w:color w:val="221F1F"/>
        </w:rPr>
        <w:t>произведено</w:t>
      </w:r>
      <w:r>
        <w:rPr>
          <w:color w:val="221F1F"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крупных</w:t>
      </w:r>
      <w:r>
        <w:rPr>
          <w:spacing w:val="1"/>
        </w:rPr>
        <w:t> </w:t>
      </w:r>
      <w:r>
        <w:rPr/>
        <w:t>производителей имплантов для остеосинтеза ChM z.o.o., Республика Польша,</w:t>
      </w:r>
      <w:r>
        <w:rPr>
          <w:spacing w:val="-67"/>
        </w:rPr>
        <w:t> </w:t>
      </w:r>
      <w:r>
        <w:rPr>
          <w:color w:val="221F1F"/>
        </w:rPr>
        <w:t>изготовлено</w:t>
      </w:r>
      <w:r>
        <w:rPr>
          <w:color w:val="221F1F"/>
          <w:spacing w:val="-4"/>
        </w:rPr>
        <w:t> </w:t>
      </w:r>
      <w:r>
        <w:rPr>
          <w:color w:val="221F1F"/>
        </w:rPr>
        <w:t>из</w:t>
      </w:r>
      <w:r>
        <w:rPr>
          <w:color w:val="221F1F"/>
          <w:spacing w:val="-4"/>
        </w:rPr>
        <w:t> </w:t>
      </w:r>
      <w:r>
        <w:rPr>
          <w:color w:val="221F1F"/>
        </w:rPr>
        <w:t>титана</w:t>
      </w:r>
      <w:r>
        <w:rPr>
          <w:color w:val="221F1F"/>
          <w:spacing w:val="-3"/>
        </w:rPr>
        <w:t> </w:t>
      </w:r>
      <w:r>
        <w:rPr>
          <w:color w:val="221F1F"/>
        </w:rPr>
        <w:t>и</w:t>
      </w:r>
      <w:r>
        <w:rPr>
          <w:color w:val="221F1F"/>
          <w:spacing w:val="-2"/>
        </w:rPr>
        <w:t> </w:t>
      </w:r>
      <w:r>
        <w:rPr>
          <w:color w:val="221F1F"/>
        </w:rPr>
        <w:t>его</w:t>
      </w:r>
      <w:r>
        <w:rPr>
          <w:color w:val="221F1F"/>
          <w:spacing w:val="-2"/>
        </w:rPr>
        <w:t> </w:t>
      </w:r>
      <w:r>
        <w:rPr>
          <w:color w:val="221F1F"/>
        </w:rPr>
        <w:t>сплавов</w:t>
      </w:r>
      <w:r>
        <w:rPr>
          <w:color w:val="221F1F"/>
          <w:spacing w:val="-4"/>
        </w:rPr>
        <w:t> </w:t>
      </w:r>
      <w:r>
        <w:rPr>
          <w:color w:val="221F1F"/>
        </w:rPr>
        <w:t>в</w:t>
      </w:r>
      <w:r>
        <w:rPr>
          <w:color w:val="221F1F"/>
          <w:spacing w:val="-4"/>
        </w:rPr>
        <w:t> </w:t>
      </w:r>
      <w:r>
        <w:rPr>
          <w:color w:val="221F1F"/>
        </w:rPr>
        <w:t>соответствии</w:t>
      </w:r>
      <w:r>
        <w:rPr>
          <w:color w:val="221F1F"/>
          <w:spacing w:val="-2"/>
        </w:rPr>
        <w:t> </w:t>
      </w:r>
      <w:r>
        <w:rPr>
          <w:color w:val="221F1F"/>
        </w:rPr>
        <w:t>с</w:t>
      </w:r>
      <w:r>
        <w:rPr>
          <w:color w:val="221F1F"/>
          <w:spacing w:val="-3"/>
        </w:rPr>
        <w:t> </w:t>
      </w:r>
      <w:r>
        <w:rPr>
          <w:color w:val="221F1F"/>
        </w:rPr>
        <w:t>требованиями</w:t>
      </w:r>
      <w:r>
        <w:rPr>
          <w:color w:val="221F1F"/>
          <w:spacing w:val="-2"/>
        </w:rPr>
        <w:t> </w:t>
      </w:r>
      <w:r>
        <w:rPr>
          <w:color w:val="221F1F"/>
        </w:rPr>
        <w:t>стандарта</w:t>
      </w:r>
      <w:r>
        <w:rPr>
          <w:color w:val="221F1F"/>
          <w:spacing w:val="-67"/>
        </w:rPr>
        <w:t> </w:t>
      </w:r>
      <w:r>
        <w:rPr>
          <w:color w:val="221F1F"/>
        </w:rPr>
        <w:t>ISO</w:t>
      </w:r>
      <w:r>
        <w:rPr>
          <w:color w:val="221F1F"/>
          <w:spacing w:val="-3"/>
        </w:rPr>
        <w:t> </w:t>
      </w:r>
      <w:r>
        <w:rPr>
          <w:color w:val="221F1F"/>
        </w:rPr>
        <w:t>5832.</w:t>
      </w:r>
    </w:p>
    <w:p>
      <w:pPr>
        <w:pStyle w:val="BodyText"/>
        <w:ind w:right="126" w:firstLine="566"/>
      </w:pPr>
      <w:r>
        <w:rPr>
          <w:b/>
        </w:rPr>
        <w:t>На</w:t>
      </w:r>
      <w:r>
        <w:rPr>
          <w:b/>
          <w:spacing w:val="1"/>
        </w:rPr>
        <w:t> </w:t>
      </w:r>
      <w:r>
        <w:rPr>
          <w:b/>
        </w:rPr>
        <w:t>третьем</w:t>
      </w:r>
      <w:r>
        <w:rPr>
          <w:b/>
          <w:spacing w:val="1"/>
        </w:rPr>
        <w:t> </w:t>
      </w:r>
      <w:r>
        <w:rPr>
          <w:b/>
        </w:rPr>
        <w:t>этапе</w:t>
      </w:r>
      <w:r>
        <w:rPr>
          <w:b/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изyчeны</w:t>
      </w:r>
      <w:r>
        <w:rPr>
          <w:spacing w:val="1"/>
        </w:rPr>
        <w:t> </w:t>
      </w:r>
      <w:r>
        <w:rPr/>
        <w:t>биомеханическое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разработанного</w:t>
      </w:r>
      <w:r>
        <w:rPr>
          <w:spacing w:val="1"/>
        </w:rPr>
        <w:t> </w:t>
      </w:r>
      <w:r>
        <w:rPr/>
        <w:t>оригинального</w:t>
      </w:r>
      <w:r>
        <w:rPr>
          <w:spacing w:val="1"/>
        </w:rPr>
        <w:t> </w:t>
      </w:r>
      <w:r>
        <w:rPr/>
        <w:t>устройства.</w:t>
      </w:r>
      <w:r>
        <w:rPr>
          <w:spacing w:val="1"/>
        </w:rPr>
        <w:t> </w:t>
      </w:r>
      <w:r>
        <w:rPr/>
        <w:t>Биомеханические</w:t>
      </w:r>
      <w:r>
        <w:rPr>
          <w:spacing w:val="1"/>
        </w:rPr>
        <w:t> </w:t>
      </w:r>
      <w:r>
        <w:rPr/>
        <w:t>испытания</w:t>
      </w:r>
      <w:r>
        <w:rPr>
          <w:spacing w:val="1"/>
        </w:rPr>
        <w:t> </w:t>
      </w:r>
      <w:r>
        <w:rPr/>
        <w:t>проведены и протоколированы в отделе исследовании и развития ChM z.o.o.,</w:t>
      </w:r>
      <w:r>
        <w:rPr>
          <w:spacing w:val="1"/>
        </w:rPr>
        <w:t> </w:t>
      </w:r>
      <w:r>
        <w:rPr/>
        <w:t>Республика</w:t>
      </w:r>
      <w:r>
        <w:rPr>
          <w:spacing w:val="-4"/>
        </w:rPr>
        <w:t> </w:t>
      </w:r>
      <w:r>
        <w:rPr/>
        <w:t>Польша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соблюдением</w:t>
      </w:r>
      <w:r>
        <w:rPr>
          <w:spacing w:val="-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стандартов.</w:t>
      </w:r>
    </w:p>
    <w:p>
      <w:pPr>
        <w:pStyle w:val="BodyText"/>
        <w:ind w:right="125" w:firstLine="566"/>
      </w:pPr>
      <w:r>
        <w:rPr>
          <w:b/>
        </w:rPr>
        <w:t>На</w:t>
      </w:r>
      <w:r>
        <w:rPr>
          <w:b/>
          <w:spacing w:val="1"/>
        </w:rPr>
        <w:t> </w:t>
      </w:r>
      <w:r>
        <w:rPr>
          <w:b/>
        </w:rPr>
        <w:t>четвертом</w:t>
      </w:r>
      <w:r>
        <w:rPr>
          <w:b/>
          <w:spacing w:val="1"/>
        </w:rPr>
        <w:t> </w:t>
      </w:r>
      <w:r>
        <w:rPr>
          <w:b/>
        </w:rPr>
        <w:t>этапе</w:t>
      </w:r>
      <w:r>
        <w:rPr>
          <w:b/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нами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техника</w:t>
      </w:r>
      <w:r>
        <w:rPr>
          <w:spacing w:val="1"/>
        </w:rPr>
        <w:t> </w:t>
      </w:r>
      <w:r>
        <w:rPr>
          <w:spacing w:val="-1"/>
        </w:rPr>
        <w:t>оперативного</w:t>
      </w:r>
      <w:r>
        <w:rPr>
          <w:spacing w:val="-13"/>
        </w:rPr>
        <w:t> </w:t>
      </w:r>
      <w:r>
        <w:rPr/>
        <w:t>лечения</w:t>
      </w:r>
      <w:r>
        <w:rPr>
          <w:spacing w:val="-13"/>
        </w:rPr>
        <w:t> </w:t>
      </w:r>
      <w:r>
        <w:rPr/>
        <w:t>повреждений</w:t>
      </w:r>
      <w:r>
        <w:rPr>
          <w:spacing w:val="-13"/>
        </w:rPr>
        <w:t> </w:t>
      </w:r>
      <w:r>
        <w:rPr/>
        <w:t>крестцово-подвздошного</w:t>
      </w:r>
      <w:r>
        <w:rPr>
          <w:spacing w:val="-12"/>
        </w:rPr>
        <w:t> </w:t>
      </w:r>
      <w:r>
        <w:rPr/>
        <w:t>сочленения,</w:t>
      </w:r>
      <w:r>
        <w:rPr>
          <w:spacing w:val="-16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выполнения</w:t>
      </w:r>
      <w:r>
        <w:rPr>
          <w:spacing w:val="-1"/>
        </w:rPr>
        <w:t> </w:t>
      </w:r>
      <w:r>
        <w:rPr/>
        <w:t>которой был</w:t>
      </w:r>
      <w:r>
        <w:rPr>
          <w:spacing w:val="-2"/>
        </w:rPr>
        <w:t> </w:t>
      </w:r>
      <w:r>
        <w:rPr/>
        <w:t>создан специальный</w:t>
      </w:r>
      <w:r>
        <w:rPr>
          <w:spacing w:val="-4"/>
        </w:rPr>
        <w:t> </w:t>
      </w:r>
      <w:r>
        <w:rPr/>
        <w:t>набор инструментов</w:t>
      </w:r>
    </w:p>
    <w:p>
      <w:pPr>
        <w:pStyle w:val="BodyText"/>
        <w:ind w:right="126" w:firstLine="566"/>
      </w:pPr>
      <w:r>
        <w:rPr>
          <w:b/>
        </w:rPr>
        <w:t>На пятом этапе </w:t>
      </w:r>
      <w:r>
        <w:rPr/>
        <w:t>нами была проведена сравнительная оценка результатов</w:t>
      </w:r>
      <w:r>
        <w:rPr>
          <w:spacing w:val="-67"/>
        </w:rPr>
        <w:t> </w:t>
      </w:r>
      <w:r>
        <w:rPr/>
        <w:t>лечения</w:t>
      </w:r>
      <w:r>
        <w:rPr>
          <w:spacing w:val="70"/>
        </w:rPr>
        <w:t> </w:t>
      </w:r>
      <w:r>
        <w:rPr/>
        <w:t>у пациентов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повреждением крестцово-подвздошного</w:t>
      </w:r>
      <w:r>
        <w:rPr>
          <w:spacing w:val="70"/>
        </w:rPr>
        <w:t> </w:t>
      </w:r>
      <w:r>
        <w:rPr/>
        <w:t>сочленения</w:t>
      </w:r>
      <w:r>
        <w:rPr>
          <w:spacing w:val="-67"/>
        </w:rPr>
        <w:t> </w:t>
      </w:r>
      <w:r>
        <w:rPr/>
        <w:t>с</w:t>
      </w:r>
      <w:r>
        <w:rPr>
          <w:spacing w:val="-1"/>
        </w:rPr>
        <w:t> </w:t>
      </w:r>
      <w:r>
        <w:rPr/>
        <w:t>использованием</w:t>
      </w:r>
      <w:r>
        <w:rPr>
          <w:spacing w:val="-1"/>
        </w:rPr>
        <w:t> </w:t>
      </w:r>
      <w:r>
        <w:rPr/>
        <w:t>разработанного</w:t>
      </w:r>
      <w:r>
        <w:rPr>
          <w:spacing w:val="-3"/>
        </w:rPr>
        <w:t> </w:t>
      </w:r>
      <w:r>
        <w:rPr/>
        <w:t>оригинального устройства.</w:t>
      </w:r>
    </w:p>
    <w:p>
      <w:pPr>
        <w:pStyle w:val="BodyText"/>
        <w:ind w:right="125" w:firstLine="566"/>
      </w:pPr>
      <w:r>
        <w:rPr/>
        <w:t>Нами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выкопировочная</w:t>
      </w:r>
      <w:r>
        <w:rPr>
          <w:spacing w:val="1"/>
        </w:rPr>
        <w:t> </w:t>
      </w:r>
      <w:r>
        <w:rPr/>
        <w:t>карта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сравнительного</w:t>
      </w:r>
      <w:r>
        <w:rPr>
          <w:spacing w:val="1"/>
        </w:rPr>
        <w:t> </w:t>
      </w:r>
      <w:r>
        <w:rPr/>
        <w:t>анализа.</w:t>
      </w:r>
    </w:p>
    <w:p>
      <w:pPr>
        <w:pStyle w:val="BodyText"/>
        <w:spacing w:line="321" w:lineRule="exact"/>
        <w:ind w:left="668"/>
      </w:pPr>
      <w:r>
        <w:rPr/>
        <w:t>Период</w:t>
      </w:r>
      <w:r>
        <w:rPr>
          <w:spacing w:val="-4"/>
        </w:rPr>
        <w:t> </w:t>
      </w:r>
      <w:r>
        <w:rPr/>
        <w:t>наблюдения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июня</w:t>
      </w:r>
      <w:r>
        <w:rPr>
          <w:spacing w:val="-2"/>
        </w:rPr>
        <w:t> </w:t>
      </w:r>
      <w:r>
        <w:rPr/>
        <w:t>2019</w:t>
      </w:r>
      <w:r>
        <w:rPr>
          <w:spacing w:val="-1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август</w:t>
      </w:r>
      <w:r>
        <w:rPr>
          <w:spacing w:val="-5"/>
        </w:rPr>
        <w:t> </w:t>
      </w:r>
      <w:r>
        <w:rPr/>
        <w:t>2022</w:t>
      </w:r>
      <w:r>
        <w:rPr>
          <w:spacing w:val="-1"/>
        </w:rPr>
        <w:t> </w:t>
      </w:r>
      <w:r>
        <w:rPr/>
        <w:t>года.</w:t>
      </w:r>
    </w:p>
    <w:p>
      <w:pPr>
        <w:spacing w:after="0" w:line="321" w:lineRule="exact"/>
        <w:sectPr>
          <w:pgSz w:w="11910" w:h="16840"/>
          <w:pgMar w:top="1040" w:bottom="280" w:left="1600" w:right="720"/>
        </w:sectPr>
      </w:pPr>
    </w:p>
    <w:p>
      <w:pPr>
        <w:pStyle w:val="BodyText"/>
        <w:spacing w:before="74"/>
        <w:ind w:right="129"/>
      </w:pPr>
      <w:r>
        <w:rPr/>
        <w:t>База исследования – База исследования Центр политравмы и ортохирургии</w:t>
      </w:r>
      <w:r>
        <w:rPr>
          <w:spacing w:val="1"/>
        </w:rPr>
        <w:t> </w:t>
      </w:r>
      <w:r>
        <w:rPr/>
        <w:t>КГП на ПХВ «Больница скорой медицинской помощи» УЗ области Абай,</w:t>
      </w:r>
      <w:r>
        <w:rPr>
          <w:spacing w:val="1"/>
        </w:rPr>
        <w:t> </w:t>
      </w:r>
      <w:r>
        <w:rPr/>
        <w:t>отделение</w:t>
      </w:r>
      <w:r>
        <w:rPr>
          <w:spacing w:val="19"/>
        </w:rPr>
        <w:t> </w:t>
      </w:r>
      <w:r>
        <w:rPr/>
        <w:t>политравмы</w:t>
      </w:r>
      <w:r>
        <w:rPr>
          <w:spacing w:val="20"/>
        </w:rPr>
        <w:t> </w:t>
      </w:r>
      <w:r>
        <w:rPr/>
        <w:t>и</w:t>
      </w:r>
      <w:r>
        <w:rPr>
          <w:spacing w:val="19"/>
        </w:rPr>
        <w:t> </w:t>
      </w:r>
      <w:r>
        <w:rPr/>
        <w:t>эндопротезирования</w:t>
      </w:r>
      <w:r>
        <w:rPr>
          <w:spacing w:val="17"/>
        </w:rPr>
        <w:t> </w:t>
      </w:r>
      <w:r>
        <w:rPr/>
        <w:t>КГП</w:t>
      </w:r>
      <w:r>
        <w:rPr>
          <w:spacing w:val="18"/>
        </w:rPr>
        <w:t> </w:t>
      </w:r>
      <w:r>
        <w:rPr/>
        <w:t>на</w:t>
      </w:r>
      <w:r>
        <w:rPr>
          <w:spacing w:val="19"/>
        </w:rPr>
        <w:t> </w:t>
      </w:r>
      <w:r>
        <w:rPr/>
        <w:t>ПХВ</w:t>
      </w:r>
    </w:p>
    <w:p>
      <w:pPr>
        <w:pStyle w:val="BodyText"/>
        <w:spacing w:before="2"/>
        <w:ind w:right="124"/>
      </w:pPr>
      <w:r>
        <w:rPr/>
        <w:t>«Многопрофильная городская больница №1» акимата города Астана, ГКП на</w:t>
      </w:r>
      <w:r>
        <w:rPr>
          <w:spacing w:val="1"/>
        </w:rPr>
        <w:t> </w:t>
      </w:r>
      <w:r>
        <w:rPr/>
        <w:t>ПХВ</w:t>
      </w:r>
      <w:r>
        <w:rPr>
          <w:spacing w:val="-1"/>
        </w:rPr>
        <w:t> </w:t>
      </w:r>
      <w:r>
        <w:rPr/>
        <w:t>«Шымкентская</w:t>
      </w:r>
      <w:r>
        <w:rPr>
          <w:spacing w:val="1"/>
        </w:rPr>
        <w:t> </w:t>
      </w:r>
      <w:r>
        <w:rPr/>
        <w:t>городская клиническая</w:t>
      </w:r>
      <w:r>
        <w:rPr>
          <w:spacing w:val="-2"/>
        </w:rPr>
        <w:t> </w:t>
      </w:r>
      <w:r>
        <w:rPr/>
        <w:t>больница</w:t>
      </w:r>
      <w:r>
        <w:rPr>
          <w:spacing w:val="-1"/>
        </w:rPr>
        <w:t> </w:t>
      </w:r>
      <w:r>
        <w:rPr/>
        <w:t>№1».</w:t>
      </w:r>
    </w:p>
    <w:p>
      <w:pPr>
        <w:pStyle w:val="BodyText"/>
        <w:ind w:right="132" w:firstLine="566"/>
      </w:pPr>
      <w:r>
        <w:rPr/>
        <w:t>Дизайн</w:t>
      </w:r>
      <w:r>
        <w:rPr>
          <w:spacing w:val="1"/>
        </w:rPr>
        <w:t> </w:t>
      </w:r>
      <w:r>
        <w:rPr/>
        <w:t>исследования:</w:t>
      </w:r>
      <w:r>
        <w:rPr>
          <w:spacing w:val="1"/>
        </w:rPr>
        <w:t> </w:t>
      </w:r>
      <w:r>
        <w:rPr/>
        <w:t>рандомизированное</w:t>
      </w:r>
      <w:r>
        <w:rPr>
          <w:spacing w:val="1"/>
        </w:rPr>
        <w:t> </w:t>
      </w:r>
      <w:r>
        <w:rPr/>
        <w:t>контролируемое</w:t>
      </w:r>
      <w:r>
        <w:rPr>
          <w:spacing w:val="1"/>
        </w:rPr>
        <w:t> </w:t>
      </w:r>
      <w:r>
        <w:rPr/>
        <w:t>исследование.</w:t>
      </w:r>
    </w:p>
    <w:p>
      <w:pPr>
        <w:pStyle w:val="BodyText"/>
        <w:spacing w:before="1"/>
        <w:ind w:right="129" w:firstLine="566"/>
      </w:pPr>
      <w:r>
        <w:rPr/>
        <w:t>В исследование были включены 60 пациентов с повреждением КПС,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разделены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контрольную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опытную</w:t>
      </w:r>
      <w:r>
        <w:rPr>
          <w:spacing w:val="1"/>
        </w:rPr>
        <w:t> </w:t>
      </w:r>
      <w:r>
        <w:rPr/>
        <w:t>группы.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повреждение крестцово-подвздошного сочленения встречается редко нами</w:t>
      </w:r>
      <w:r>
        <w:rPr>
          <w:spacing w:val="1"/>
        </w:rPr>
        <w:t> </w:t>
      </w:r>
      <w:r>
        <w:rPr/>
        <w:t>была</w:t>
      </w:r>
      <w:r>
        <w:rPr>
          <w:spacing w:val="-4"/>
        </w:rPr>
        <w:t> </w:t>
      </w:r>
      <w:r>
        <w:rPr/>
        <w:t>проведена сплошная выборка.</w:t>
      </w:r>
    </w:p>
    <w:p>
      <w:pPr>
        <w:pStyle w:val="BodyText"/>
        <w:ind w:right="130" w:firstLine="566"/>
      </w:pPr>
      <w:r>
        <w:rPr/>
        <w:t>Оценка эффективности проводимого лечения включала оценка боли при</w:t>
      </w:r>
      <w:r>
        <w:rPr>
          <w:spacing w:val="1"/>
        </w:rPr>
        <w:t> </w:t>
      </w:r>
      <w:r>
        <w:rPr/>
        <w:t>выписке,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боли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3,6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месяцев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операции,</w:t>
      </w:r>
      <w:r>
        <w:rPr>
          <w:spacing w:val="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нетрудоспособности.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лечения</w:t>
      </w:r>
      <w:r>
        <w:rPr>
          <w:spacing w:val="1"/>
        </w:rPr>
        <w:t> </w:t>
      </w:r>
      <w:r>
        <w:rPr/>
        <w:t>помимо</w:t>
      </w:r>
      <w:r>
        <w:rPr>
          <w:spacing w:val="1"/>
        </w:rPr>
        <w:t> </w:t>
      </w:r>
      <w:r>
        <w:rPr/>
        <w:t>клинических</w:t>
      </w:r>
      <w:r>
        <w:rPr>
          <w:spacing w:val="-67"/>
        </w:rPr>
        <w:t> </w:t>
      </w:r>
      <w:r>
        <w:rPr/>
        <w:t>критериев предполагает изучение качества жизни пациентов в отдаленном</w:t>
      </w:r>
      <w:r>
        <w:rPr>
          <w:spacing w:val="1"/>
        </w:rPr>
        <w:t> </w:t>
      </w:r>
      <w:r>
        <w:rPr/>
        <w:t>периоде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шкале</w:t>
      </w:r>
      <w:r>
        <w:rPr>
          <w:spacing w:val="-3"/>
        </w:rPr>
        <w:t> </w:t>
      </w:r>
      <w:r>
        <w:rPr/>
        <w:t>Маджида.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Heading1"/>
        <w:spacing w:before="1"/>
        <w:ind w:left="552" w:right="573"/>
        <w:jc w:val="center"/>
      </w:pPr>
      <w:r>
        <w:rPr/>
        <w:t>ЗАКЛЮЧЕНИЕ</w:t>
      </w:r>
    </w:p>
    <w:p>
      <w:pPr>
        <w:pStyle w:val="BodyText"/>
        <w:ind w:right="124" w:firstLine="559"/>
      </w:pPr>
      <w:r>
        <w:rPr/>
        <w:t>У пациентов, перенесших высокоэнергетическую травму костей таза, в</w:t>
      </w:r>
      <w:r>
        <w:rPr>
          <w:spacing w:val="1"/>
        </w:rPr>
        <w:t> </w:t>
      </w:r>
      <w:r>
        <w:rPr/>
        <w:t>первые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месяцев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снижение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последующим</w:t>
      </w:r>
      <w:r>
        <w:rPr>
          <w:spacing w:val="1"/>
        </w:rPr>
        <w:t> </w:t>
      </w:r>
      <w:r>
        <w:rPr/>
        <w:t>быстрым</w:t>
      </w:r>
      <w:r>
        <w:rPr>
          <w:spacing w:val="1"/>
        </w:rPr>
        <w:t> </w:t>
      </w:r>
      <w:r>
        <w:rPr/>
        <w:t>восстановлением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месяцам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травмы,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достигает</w:t>
      </w:r>
      <w:r>
        <w:rPr>
          <w:spacing w:val="1"/>
        </w:rPr>
        <w:t> </w:t>
      </w:r>
      <w:r>
        <w:rPr/>
        <w:t>прежнего уровня при пятилетнем наблюдении. Качество жизни и уровень</w:t>
      </w:r>
      <w:r>
        <w:rPr>
          <w:spacing w:val="1"/>
        </w:rPr>
        <w:t> </w:t>
      </w:r>
      <w:r>
        <w:rPr/>
        <w:t>физической</w:t>
      </w:r>
      <w:r>
        <w:rPr>
          <w:spacing w:val="-7"/>
        </w:rPr>
        <w:t> </w:t>
      </w:r>
      <w:r>
        <w:rPr/>
        <w:t>активности</w:t>
      </w:r>
      <w:r>
        <w:rPr>
          <w:spacing w:val="-7"/>
        </w:rPr>
        <w:t> </w:t>
      </w:r>
      <w:r>
        <w:rPr/>
        <w:t>при</w:t>
      </w:r>
      <w:r>
        <w:rPr>
          <w:spacing w:val="-6"/>
        </w:rPr>
        <w:t> </w:t>
      </w:r>
      <w:r>
        <w:rPr/>
        <w:t>средних</w:t>
      </w:r>
      <w:r>
        <w:rPr>
          <w:spacing w:val="-7"/>
        </w:rPr>
        <w:t> </w:t>
      </w:r>
      <w:r>
        <w:rPr/>
        <w:t>сроках</w:t>
      </w:r>
      <w:r>
        <w:rPr>
          <w:spacing w:val="-6"/>
        </w:rPr>
        <w:t> </w:t>
      </w:r>
      <w:r>
        <w:rPr/>
        <w:t>наблюдения</w:t>
      </w:r>
      <w:r>
        <w:rPr>
          <w:spacing w:val="-7"/>
        </w:rPr>
        <w:t> </w:t>
      </w:r>
      <w:r>
        <w:rPr/>
        <w:t>4,4</w:t>
      </w:r>
      <w:r>
        <w:rPr>
          <w:spacing w:val="-9"/>
        </w:rPr>
        <w:t> </w:t>
      </w:r>
      <w:r>
        <w:rPr/>
        <w:t>года</w:t>
      </w:r>
      <w:r>
        <w:rPr>
          <w:spacing w:val="-8"/>
        </w:rPr>
        <w:t> </w:t>
      </w:r>
      <w:r>
        <w:rPr/>
        <w:t>у</w:t>
      </w:r>
      <w:r>
        <w:rPr>
          <w:spacing w:val="-6"/>
        </w:rPr>
        <w:t> </w:t>
      </w:r>
      <w:r>
        <w:rPr/>
        <w:t>пациентов,</w:t>
      </w:r>
      <w:r>
        <w:rPr>
          <w:spacing w:val="-68"/>
        </w:rPr>
        <w:t> </w:t>
      </w:r>
      <w:r>
        <w:rPr/>
        <w:t>перенесших</w:t>
      </w:r>
      <w:r>
        <w:rPr>
          <w:spacing w:val="1"/>
        </w:rPr>
        <w:t> </w:t>
      </w:r>
      <w:r>
        <w:rPr/>
        <w:t>перелом</w:t>
      </w:r>
      <w:r>
        <w:rPr>
          <w:spacing w:val="1"/>
        </w:rPr>
        <w:t> </w:t>
      </w:r>
      <w:r>
        <w:rPr/>
        <w:t>костей</w:t>
      </w:r>
      <w:r>
        <w:rPr>
          <w:spacing w:val="1"/>
        </w:rPr>
        <w:t> </w:t>
      </w:r>
      <w:r>
        <w:rPr/>
        <w:t>таза,</w:t>
      </w:r>
      <w:r>
        <w:rPr>
          <w:spacing w:val="1"/>
        </w:rPr>
        <w:t> </w:t>
      </w:r>
      <w:r>
        <w:rPr/>
        <w:t>ниже,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среднем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популяции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-12"/>
        </w:rPr>
        <w:t> </w:t>
      </w:r>
      <w:r>
        <w:rPr/>
        <w:t>возрастной</w:t>
      </w:r>
      <w:r>
        <w:rPr>
          <w:spacing w:val="-12"/>
        </w:rPr>
        <w:t> </w:t>
      </w:r>
      <w:r>
        <w:rPr/>
        <w:t>группе.</w:t>
      </w:r>
      <w:r>
        <w:rPr>
          <w:spacing w:val="-8"/>
        </w:rPr>
        <w:t> </w:t>
      </w:r>
      <w:r>
        <w:rPr/>
        <w:t>Лечение</w:t>
      </w:r>
      <w:r>
        <w:rPr>
          <w:spacing w:val="-12"/>
        </w:rPr>
        <w:t> </w:t>
      </w:r>
      <w:r>
        <w:rPr/>
        <w:t>переломов</w:t>
      </w:r>
      <w:r>
        <w:rPr>
          <w:spacing w:val="-13"/>
        </w:rPr>
        <w:t> </w:t>
      </w:r>
      <w:r>
        <w:rPr/>
        <w:t>костей</w:t>
      </w:r>
      <w:r>
        <w:rPr>
          <w:spacing w:val="-10"/>
        </w:rPr>
        <w:t> </w:t>
      </w:r>
      <w:r>
        <w:rPr/>
        <w:t>таза</w:t>
      </w:r>
      <w:r>
        <w:rPr>
          <w:spacing w:val="-13"/>
        </w:rPr>
        <w:t> </w:t>
      </w:r>
      <w:r>
        <w:rPr/>
        <w:t>является</w:t>
      </w:r>
      <w:r>
        <w:rPr>
          <w:spacing w:val="-68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самых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ортопедической</w:t>
      </w:r>
      <w:r>
        <w:rPr>
          <w:spacing w:val="1"/>
        </w:rPr>
        <w:t> </w:t>
      </w:r>
      <w:r>
        <w:rPr/>
        <w:t>хирургии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неудовлетворительные</w:t>
      </w:r>
      <w:r>
        <w:rPr>
          <w:spacing w:val="-9"/>
        </w:rPr>
        <w:t> </w:t>
      </w:r>
      <w:r>
        <w:rPr/>
        <w:t>отдаленные</w:t>
      </w:r>
      <w:r>
        <w:rPr>
          <w:spacing w:val="-9"/>
        </w:rPr>
        <w:t> </w:t>
      </w:r>
      <w:r>
        <w:rPr/>
        <w:t>результаты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данным</w:t>
      </w:r>
      <w:r>
        <w:rPr>
          <w:spacing w:val="-8"/>
        </w:rPr>
        <w:t> </w:t>
      </w:r>
      <w:r>
        <w:rPr/>
        <w:t>разных</w:t>
      </w:r>
      <w:r>
        <w:rPr>
          <w:spacing w:val="-8"/>
        </w:rPr>
        <w:t> </w:t>
      </w:r>
      <w:r>
        <w:rPr/>
        <w:t>источников</w:t>
      </w:r>
      <w:r>
        <w:rPr>
          <w:spacing w:val="-68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составлять</w:t>
      </w:r>
      <w:r>
        <w:rPr>
          <w:spacing w:val="-2"/>
        </w:rPr>
        <w:t> </w:t>
      </w:r>
      <w:r>
        <w:rPr/>
        <w:t>от</w:t>
      </w:r>
      <w:r>
        <w:rPr>
          <w:spacing w:val="-4"/>
        </w:rPr>
        <w:t> </w:t>
      </w:r>
      <w:r>
        <w:rPr/>
        <w:t>30</w:t>
      </w:r>
      <w:r>
        <w:rPr>
          <w:spacing w:val="-3"/>
        </w:rPr>
        <w:t> </w:t>
      </w:r>
      <w:r>
        <w:rPr/>
        <w:t>до</w:t>
      </w:r>
      <w:r>
        <w:rPr>
          <w:spacing w:val="-3"/>
        </w:rPr>
        <w:t> </w:t>
      </w:r>
      <w:r>
        <w:rPr/>
        <w:t>60</w:t>
      </w:r>
      <w:r>
        <w:rPr>
          <w:spacing w:val="1"/>
        </w:rPr>
        <w:t> </w:t>
      </w:r>
      <w:r>
        <w:rPr/>
        <w:t>%.</w:t>
      </w:r>
    </w:p>
    <w:p>
      <w:pPr>
        <w:pStyle w:val="BodyText"/>
        <w:spacing w:before="1"/>
        <w:ind w:right="123" w:firstLine="566"/>
      </w:pPr>
      <w:r>
        <w:rPr/>
        <w:t>Таким образом, улучшение диагностики и повышение эффективности</w:t>
      </w:r>
      <w:r>
        <w:rPr>
          <w:spacing w:val="1"/>
        </w:rPr>
        <w:t> </w:t>
      </w:r>
      <w:r>
        <w:rPr/>
        <w:t>лечения</w:t>
      </w:r>
      <w:r>
        <w:rPr>
          <w:spacing w:val="1"/>
        </w:rPr>
        <w:t> </w:t>
      </w:r>
      <w:r>
        <w:rPr/>
        <w:t>повреждений</w:t>
      </w:r>
      <w:r>
        <w:rPr>
          <w:spacing w:val="1"/>
        </w:rPr>
        <w:t> </w:t>
      </w:r>
      <w:r>
        <w:rPr/>
        <w:t>крестцово-подвздошного</w:t>
      </w:r>
      <w:r>
        <w:rPr>
          <w:spacing w:val="1"/>
        </w:rPr>
        <w:t> </w:t>
      </w:r>
      <w:r>
        <w:rPr/>
        <w:t>сочленения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сегодня</w:t>
      </w:r>
      <w:r>
        <w:rPr>
          <w:spacing w:val="1"/>
        </w:rPr>
        <w:t> </w:t>
      </w:r>
      <w:r>
        <w:rPr/>
        <w:t>остается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актуальнейших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травматологии.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нашего</w:t>
      </w:r>
      <w:r>
        <w:rPr>
          <w:spacing w:val="-67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явилось</w:t>
      </w:r>
      <w:r>
        <w:rPr>
          <w:spacing w:val="1"/>
        </w:rPr>
        <w:t> </w:t>
      </w:r>
      <w:r>
        <w:rPr/>
        <w:t>улучшение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лечения</w:t>
      </w:r>
      <w:r>
        <w:rPr>
          <w:spacing w:val="1"/>
        </w:rPr>
        <w:t> </w:t>
      </w:r>
      <w:r>
        <w:rPr/>
        <w:t>повреждении</w:t>
      </w:r>
      <w:r>
        <w:rPr>
          <w:spacing w:val="1"/>
        </w:rPr>
        <w:t> </w:t>
      </w:r>
      <w:r>
        <w:rPr/>
        <w:t>крестцово-подвздошного</w:t>
      </w:r>
      <w:r>
        <w:rPr>
          <w:spacing w:val="-1"/>
        </w:rPr>
        <w:t> </w:t>
      </w:r>
      <w:r>
        <w:rPr/>
        <w:t>сочленения.</w:t>
      </w:r>
    </w:p>
    <w:p>
      <w:pPr>
        <w:pStyle w:val="BodyText"/>
        <w:spacing w:before="1"/>
        <w:ind w:right="126" w:firstLine="566"/>
      </w:pP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рамках</w:t>
      </w:r>
      <w:r>
        <w:rPr>
          <w:spacing w:val="-13"/>
        </w:rPr>
        <w:t> </w:t>
      </w:r>
      <w:r>
        <w:rPr>
          <w:spacing w:val="-1"/>
        </w:rPr>
        <w:t>проведенного</w:t>
      </w:r>
      <w:r>
        <w:rPr>
          <w:spacing w:val="-15"/>
        </w:rPr>
        <w:t> </w:t>
      </w:r>
      <w:r>
        <w:rPr/>
        <w:t>исследования</w:t>
      </w:r>
      <w:r>
        <w:rPr>
          <w:spacing w:val="-16"/>
        </w:rPr>
        <w:t> </w:t>
      </w:r>
      <w:r>
        <w:rPr/>
        <w:t>нами</w:t>
      </w:r>
      <w:r>
        <w:rPr>
          <w:spacing w:val="-15"/>
        </w:rPr>
        <w:t> </w:t>
      </w:r>
      <w:r>
        <w:rPr/>
        <w:t>разработано</w:t>
      </w:r>
      <w:r>
        <w:rPr>
          <w:spacing w:val="-15"/>
        </w:rPr>
        <w:t> </w:t>
      </w:r>
      <w:r>
        <w:rPr/>
        <w:t>новое</w:t>
      </w:r>
      <w:r>
        <w:rPr>
          <w:spacing w:val="-16"/>
        </w:rPr>
        <w:t> </w:t>
      </w:r>
      <w:r>
        <w:rPr/>
        <w:t>устройство</w:t>
      </w:r>
      <w:r>
        <w:rPr>
          <w:spacing w:val="-67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малоинвазивного</w:t>
      </w:r>
      <w:r>
        <w:rPr>
          <w:spacing w:val="1"/>
        </w:rPr>
        <w:t> </w:t>
      </w:r>
      <w:r>
        <w:rPr/>
        <w:t>блокирующего</w:t>
      </w:r>
      <w:r>
        <w:rPr>
          <w:spacing w:val="1"/>
        </w:rPr>
        <w:t> </w:t>
      </w:r>
      <w:r>
        <w:rPr/>
        <w:t>остеосинтеза</w:t>
      </w:r>
      <w:r>
        <w:rPr>
          <w:spacing w:val="1"/>
        </w:rPr>
        <w:t> </w:t>
      </w:r>
      <w:r>
        <w:rPr/>
        <w:t>повреждений</w:t>
      </w:r>
      <w:r>
        <w:rPr>
          <w:spacing w:val="1"/>
        </w:rPr>
        <w:t> </w:t>
      </w:r>
      <w:r>
        <w:rPr/>
        <w:t>КПС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элементами</w:t>
      </w:r>
      <w:r>
        <w:rPr>
          <w:spacing w:val="1"/>
        </w:rPr>
        <w:t> </w:t>
      </w:r>
      <w:r>
        <w:rPr/>
        <w:t>компрессии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дистракции,</w:t>
      </w:r>
      <w:r>
        <w:rPr>
          <w:spacing w:val="1"/>
        </w:rPr>
        <w:t> </w:t>
      </w:r>
      <w:r>
        <w:rPr/>
        <w:t>изучены</w:t>
      </w:r>
      <w:r>
        <w:rPr>
          <w:spacing w:val="1"/>
        </w:rPr>
        <w:t> </w:t>
      </w:r>
      <w:r>
        <w:rPr/>
        <w:t>биомеханические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разработанного</w:t>
      </w:r>
      <w:r>
        <w:rPr>
          <w:spacing w:val="1"/>
        </w:rPr>
        <w:t> </w:t>
      </w:r>
      <w:r>
        <w:rPr/>
        <w:t>устройства,</w:t>
      </w:r>
      <w:r>
        <w:rPr>
          <w:spacing w:val="1"/>
        </w:rPr>
        <w:t> </w:t>
      </w:r>
      <w:r>
        <w:rPr/>
        <w:t>разработан</w:t>
      </w:r>
      <w:r>
        <w:rPr>
          <w:spacing w:val="1"/>
        </w:rPr>
        <w:t> </w:t>
      </w:r>
      <w:r>
        <w:rPr/>
        <w:t>способ</w:t>
      </w:r>
      <w:r>
        <w:rPr>
          <w:spacing w:val="1"/>
        </w:rPr>
        <w:t> </w:t>
      </w:r>
      <w:r>
        <w:rPr/>
        <w:t>операции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устройства,</w:t>
      </w:r>
      <w:r>
        <w:rPr>
          <w:spacing w:val="1"/>
        </w:rPr>
        <w:t> </w:t>
      </w:r>
      <w:r>
        <w:rPr/>
        <w:t>проведено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результатов</w:t>
      </w:r>
      <w:r>
        <w:rPr>
          <w:spacing w:val="-67"/>
        </w:rPr>
        <w:t> </w:t>
      </w:r>
      <w:r>
        <w:rPr/>
        <w:t>клинического использования устройства у пациентов с повреждением КПС 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сравнительной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доказаны</w:t>
      </w:r>
      <w:r>
        <w:rPr>
          <w:spacing w:val="1"/>
        </w:rPr>
        <w:t> </w:t>
      </w:r>
      <w:r>
        <w:rPr/>
        <w:t>преимущества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устройства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сравнении с</w:t>
      </w:r>
      <w:r>
        <w:rPr>
          <w:spacing w:val="-1"/>
        </w:rPr>
        <w:t> </w:t>
      </w:r>
      <w:r>
        <w:rPr/>
        <w:t>традиционными методами.</w:t>
      </w:r>
    </w:p>
    <w:p>
      <w:pPr>
        <w:pStyle w:val="BodyText"/>
        <w:spacing w:line="321" w:lineRule="exact"/>
        <w:ind w:left="668"/>
      </w:pPr>
      <w:r>
        <w:rPr/>
        <w:t>Полученные</w:t>
      </w:r>
      <w:r>
        <w:rPr>
          <w:spacing w:val="13"/>
        </w:rPr>
        <w:t> </w:t>
      </w:r>
      <w:r>
        <w:rPr/>
        <w:t>результаты</w:t>
      </w:r>
      <w:r>
        <w:rPr>
          <w:spacing w:val="85"/>
        </w:rPr>
        <w:t> </w:t>
      </w:r>
      <w:r>
        <w:rPr/>
        <w:t>исследования</w:t>
      </w:r>
      <w:r>
        <w:rPr>
          <w:spacing w:val="83"/>
        </w:rPr>
        <w:t> </w:t>
      </w:r>
      <w:r>
        <w:rPr/>
        <w:t>позволили</w:t>
      </w:r>
      <w:r>
        <w:rPr>
          <w:spacing w:val="85"/>
        </w:rPr>
        <w:t> </w:t>
      </w:r>
      <w:r>
        <w:rPr/>
        <w:t>сделать</w:t>
      </w:r>
      <w:r>
        <w:rPr>
          <w:spacing w:val="84"/>
        </w:rPr>
        <w:t> </w:t>
      </w:r>
      <w:r>
        <w:rPr/>
        <w:t>следующие</w:t>
      </w:r>
    </w:p>
    <w:p>
      <w:pPr>
        <w:pStyle w:val="Heading1"/>
        <w:ind w:left="102"/>
      </w:pPr>
      <w:r>
        <w:rPr/>
        <w:t>выводы:</w:t>
      </w:r>
    </w:p>
    <w:p>
      <w:pPr>
        <w:pStyle w:val="ListParagraph"/>
        <w:numPr>
          <w:ilvl w:val="0"/>
          <w:numId w:val="4"/>
        </w:numPr>
        <w:tabs>
          <w:tab w:pos="1205" w:val="left" w:leader="none"/>
          <w:tab w:pos="1206" w:val="left" w:leader="none"/>
          <w:tab w:pos="2356" w:val="left" w:leader="none"/>
          <w:tab w:pos="3006" w:val="left" w:leader="none"/>
          <w:tab w:pos="4376" w:val="left" w:leader="none"/>
          <w:tab w:pos="4982" w:val="left" w:leader="none"/>
          <w:tab w:pos="6436" w:val="left" w:leader="none"/>
          <w:tab w:pos="6643" w:val="left" w:leader="none"/>
          <w:tab w:pos="7382" w:val="left" w:leader="none"/>
        </w:tabs>
        <w:spacing w:line="240" w:lineRule="auto" w:before="0" w:after="0"/>
        <w:ind w:left="102" w:right="125" w:firstLine="566"/>
        <w:jc w:val="left"/>
        <w:rPr>
          <w:sz w:val="28"/>
        </w:rPr>
      </w:pPr>
      <w:r>
        <w:rPr>
          <w:sz w:val="28"/>
        </w:rPr>
        <w:t>Разработано</w:t>
        <w:tab/>
        <w:t>оригинальное</w:t>
        <w:tab/>
        <w:t>устройство</w:t>
        <w:tab/>
        <w:tab/>
        <w:t>для</w:t>
        <w:tab/>
        <w:t>малоинвазивного</w:t>
      </w:r>
      <w:r>
        <w:rPr>
          <w:spacing w:val="-67"/>
          <w:sz w:val="28"/>
        </w:rPr>
        <w:t> </w:t>
      </w:r>
      <w:r>
        <w:rPr>
          <w:sz w:val="28"/>
        </w:rPr>
        <w:t>блокирующего</w:t>
        <w:tab/>
        <w:t>остеосинтеза</w:t>
        <w:tab/>
        <w:t>повреждений</w:t>
        <w:tab/>
        <w:t>крестцово-подвздошного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1600" w:right="720"/>
        </w:sectPr>
      </w:pPr>
    </w:p>
    <w:p>
      <w:pPr>
        <w:pStyle w:val="BodyText"/>
        <w:spacing w:before="74"/>
      </w:pPr>
      <w:r>
        <w:rPr/>
        <w:t>сочленения.</w:t>
      </w:r>
      <w:r>
        <w:rPr>
          <w:spacing w:val="-6"/>
        </w:rPr>
        <w:t> </w:t>
      </w:r>
      <w:r>
        <w:rPr/>
        <w:t>Получены</w:t>
      </w:r>
      <w:r>
        <w:rPr>
          <w:spacing w:val="-5"/>
        </w:rPr>
        <w:t> </w:t>
      </w:r>
      <w:r>
        <w:rPr/>
        <w:t>2</w:t>
      </w:r>
      <w:r>
        <w:rPr>
          <w:spacing w:val="-1"/>
        </w:rPr>
        <w:t> </w:t>
      </w:r>
      <w:r>
        <w:rPr/>
        <w:t>патента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изобретение:</w:t>
      </w:r>
    </w:p>
    <w:p>
      <w:pPr>
        <w:pStyle w:val="BodyText"/>
        <w:spacing w:before="3"/>
        <w:ind w:right="122"/>
      </w:pPr>
      <w:r>
        <w:rPr/>
        <w:t>-</w:t>
      </w:r>
      <w:r>
        <w:rPr>
          <w:color w:val="202429"/>
        </w:rPr>
        <w:t>Евразийский</w:t>
      </w:r>
      <w:r>
        <w:rPr>
          <w:color w:val="202429"/>
          <w:spacing w:val="1"/>
        </w:rPr>
        <w:t> </w:t>
      </w:r>
      <w:r>
        <w:rPr>
          <w:color w:val="202429"/>
        </w:rPr>
        <w:t>патент</w:t>
      </w:r>
      <w:r>
        <w:rPr>
          <w:color w:val="202429"/>
          <w:spacing w:val="1"/>
        </w:rPr>
        <w:t> </w:t>
      </w:r>
      <w:r>
        <w:rPr>
          <w:color w:val="202429"/>
        </w:rPr>
        <w:t>на</w:t>
      </w:r>
      <w:r>
        <w:rPr>
          <w:color w:val="202429"/>
          <w:spacing w:val="1"/>
        </w:rPr>
        <w:t> </w:t>
      </w:r>
      <w:r>
        <w:rPr>
          <w:color w:val="202429"/>
        </w:rPr>
        <w:t>изобретение</w:t>
      </w:r>
      <w:r>
        <w:rPr>
          <w:color w:val="202429"/>
          <w:spacing w:val="1"/>
        </w:rPr>
        <w:t> </w:t>
      </w:r>
      <w:r>
        <w:rPr>
          <w:color w:val="202429"/>
        </w:rPr>
        <w:t>№</w:t>
      </w:r>
      <w:r>
        <w:rPr>
          <w:color w:val="202429"/>
          <w:spacing w:val="1"/>
        </w:rPr>
        <w:t> </w:t>
      </w:r>
      <w:r>
        <w:rPr>
          <w:color w:val="202429"/>
        </w:rPr>
        <w:t>037735</w:t>
      </w:r>
      <w:r>
        <w:rPr>
          <w:color w:val="242424"/>
        </w:rPr>
        <w:t>. Устройство</w:t>
      </w:r>
      <w:r>
        <w:rPr>
          <w:color w:val="242424"/>
          <w:spacing w:val="1"/>
        </w:rPr>
        <w:t> </w:t>
      </w:r>
      <w:r>
        <w:rPr>
          <w:color w:val="242424"/>
        </w:rPr>
        <w:t>для</w:t>
      </w:r>
      <w:r>
        <w:rPr>
          <w:color w:val="242424"/>
          <w:spacing w:val="-67"/>
        </w:rPr>
        <w:t> </w:t>
      </w:r>
      <w:r>
        <w:rPr>
          <w:color w:val="242424"/>
        </w:rPr>
        <w:t>малоинвазивного</w:t>
      </w:r>
      <w:r>
        <w:rPr>
          <w:color w:val="242424"/>
          <w:spacing w:val="1"/>
        </w:rPr>
        <w:t> </w:t>
      </w:r>
      <w:r>
        <w:rPr>
          <w:color w:val="242424"/>
        </w:rPr>
        <w:t>блокирующего</w:t>
      </w:r>
      <w:r>
        <w:rPr>
          <w:color w:val="242424"/>
          <w:spacing w:val="1"/>
        </w:rPr>
        <w:t> </w:t>
      </w:r>
      <w:r>
        <w:rPr>
          <w:color w:val="242424"/>
        </w:rPr>
        <w:t>остеосинтеза</w:t>
      </w:r>
      <w:r>
        <w:rPr>
          <w:color w:val="242424"/>
          <w:spacing w:val="1"/>
        </w:rPr>
        <w:t> </w:t>
      </w:r>
      <w:r>
        <w:rPr>
          <w:color w:val="242424"/>
        </w:rPr>
        <w:t>повреждений</w:t>
      </w:r>
      <w:r>
        <w:rPr>
          <w:color w:val="242424"/>
          <w:spacing w:val="1"/>
        </w:rPr>
        <w:t> </w:t>
      </w:r>
      <w:r>
        <w:rPr>
          <w:color w:val="242424"/>
        </w:rPr>
        <w:t>крестцово-</w:t>
      </w:r>
      <w:r>
        <w:rPr>
          <w:color w:val="242424"/>
          <w:spacing w:val="1"/>
        </w:rPr>
        <w:t> </w:t>
      </w:r>
      <w:r>
        <w:rPr>
          <w:color w:val="242424"/>
        </w:rPr>
        <w:t>подвздошного</w:t>
      </w:r>
      <w:r>
        <w:rPr>
          <w:color w:val="242424"/>
          <w:spacing w:val="-1"/>
        </w:rPr>
        <w:t> </w:t>
      </w:r>
      <w:r>
        <w:rPr>
          <w:color w:val="242424"/>
        </w:rPr>
        <w:t>сочленения</w:t>
      </w:r>
      <w:r>
        <w:rPr>
          <w:color w:val="242424"/>
          <w:spacing w:val="-1"/>
        </w:rPr>
        <w:t> </w:t>
      </w:r>
      <w:r>
        <w:rPr>
          <w:color w:val="242424"/>
        </w:rPr>
        <w:t>/</w:t>
      </w:r>
      <w:r>
        <w:rPr>
          <w:color w:val="242424"/>
          <w:spacing w:val="-1"/>
        </w:rPr>
        <w:t> </w:t>
      </w:r>
      <w:r>
        <w:rPr>
          <w:color w:val="242424"/>
        </w:rPr>
        <w:t>Заявл.</w:t>
      </w:r>
      <w:r>
        <w:rPr>
          <w:color w:val="242424"/>
          <w:spacing w:val="-2"/>
        </w:rPr>
        <w:t> </w:t>
      </w:r>
      <w:r>
        <w:rPr>
          <w:color w:val="202429"/>
        </w:rPr>
        <w:t>2019.07.29</w:t>
      </w:r>
      <w:r>
        <w:rPr>
          <w:color w:val="242424"/>
        </w:rPr>
        <w:t>.</w:t>
      </w:r>
      <w:r>
        <w:rPr>
          <w:color w:val="242424"/>
          <w:spacing w:val="-6"/>
        </w:rPr>
        <w:t> </w:t>
      </w:r>
      <w:r>
        <w:rPr>
          <w:color w:val="242424"/>
        </w:rPr>
        <w:t>Опубл.</w:t>
      </w:r>
      <w:r>
        <w:rPr>
          <w:color w:val="242424"/>
          <w:spacing w:val="-3"/>
        </w:rPr>
        <w:t> </w:t>
      </w:r>
      <w:r>
        <w:rPr>
          <w:color w:val="202429"/>
        </w:rPr>
        <w:t>2021.02.26</w:t>
      </w:r>
      <w:r>
        <w:rPr>
          <w:color w:val="242424"/>
        </w:rPr>
        <w:t>.</w:t>
      </w:r>
      <w:r>
        <w:rPr>
          <w:color w:val="242424"/>
          <w:spacing w:val="-2"/>
        </w:rPr>
        <w:t> </w:t>
      </w:r>
      <w:r>
        <w:rPr>
          <w:color w:val="242424"/>
        </w:rPr>
        <w:t>Бюл.</w:t>
      </w:r>
      <w:r>
        <w:rPr>
          <w:color w:val="242424"/>
          <w:spacing w:val="-3"/>
        </w:rPr>
        <w:t> </w:t>
      </w:r>
      <w:r>
        <w:rPr>
          <w:color w:val="242424"/>
        </w:rPr>
        <w:t>№</w:t>
      </w:r>
      <w:r>
        <w:rPr>
          <w:color w:val="242424"/>
          <w:spacing w:val="-5"/>
        </w:rPr>
        <w:t> </w:t>
      </w:r>
      <w:r>
        <w:rPr>
          <w:color w:val="242424"/>
        </w:rPr>
        <w:t>2.</w:t>
      </w:r>
    </w:p>
    <w:p>
      <w:pPr>
        <w:pStyle w:val="BodyText"/>
        <w:ind w:right="123"/>
      </w:pPr>
      <w:r>
        <w:rPr>
          <w:color w:val="242424"/>
        </w:rPr>
        <w:t>-</w:t>
      </w:r>
      <w:r>
        <w:rPr/>
        <w:t>Патент</w:t>
      </w:r>
      <w:r>
        <w:rPr>
          <w:spacing w:val="1"/>
        </w:rPr>
        <w:t> </w:t>
      </w:r>
      <w:r>
        <w:rPr/>
        <w:t>РК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34591.</w:t>
      </w:r>
      <w:r>
        <w:rPr>
          <w:spacing w:val="1"/>
        </w:rPr>
        <w:t> </w:t>
      </w:r>
      <w:r>
        <w:rPr>
          <w:color w:val="242424"/>
        </w:rPr>
        <w:t>Устройство</w:t>
      </w:r>
      <w:r>
        <w:rPr>
          <w:color w:val="242424"/>
          <w:spacing w:val="1"/>
        </w:rPr>
        <w:t> </w:t>
      </w:r>
      <w:r>
        <w:rPr>
          <w:color w:val="242424"/>
        </w:rPr>
        <w:t>для</w:t>
      </w:r>
      <w:r>
        <w:rPr>
          <w:color w:val="242424"/>
          <w:spacing w:val="1"/>
        </w:rPr>
        <w:t> </w:t>
      </w:r>
      <w:r>
        <w:rPr>
          <w:color w:val="242424"/>
        </w:rPr>
        <w:t>малоинвазивного</w:t>
      </w:r>
      <w:r>
        <w:rPr>
          <w:color w:val="242424"/>
          <w:spacing w:val="1"/>
        </w:rPr>
        <w:t> </w:t>
      </w:r>
      <w:r>
        <w:rPr>
          <w:color w:val="242424"/>
        </w:rPr>
        <w:t>блокирующего</w:t>
      </w:r>
      <w:r>
        <w:rPr>
          <w:color w:val="242424"/>
          <w:spacing w:val="1"/>
        </w:rPr>
        <w:t> </w:t>
      </w:r>
      <w:r>
        <w:rPr>
          <w:color w:val="242424"/>
        </w:rPr>
        <w:t>остеосинтеза</w:t>
      </w:r>
      <w:r>
        <w:rPr>
          <w:color w:val="242424"/>
          <w:spacing w:val="1"/>
        </w:rPr>
        <w:t> </w:t>
      </w:r>
      <w:r>
        <w:rPr>
          <w:color w:val="242424"/>
        </w:rPr>
        <w:t>повреждений</w:t>
      </w:r>
      <w:r>
        <w:rPr>
          <w:color w:val="242424"/>
          <w:spacing w:val="1"/>
        </w:rPr>
        <w:t> </w:t>
      </w:r>
      <w:r>
        <w:rPr>
          <w:color w:val="242424"/>
        </w:rPr>
        <w:t>крестцово-подвздошного</w:t>
      </w:r>
      <w:r>
        <w:rPr>
          <w:color w:val="242424"/>
          <w:spacing w:val="1"/>
        </w:rPr>
        <w:t> </w:t>
      </w:r>
      <w:r>
        <w:rPr>
          <w:color w:val="242424"/>
        </w:rPr>
        <w:t>сочленения</w:t>
      </w:r>
      <w:r>
        <w:rPr>
          <w:color w:val="242424"/>
          <w:spacing w:val="1"/>
        </w:rPr>
        <w:t> </w:t>
      </w:r>
      <w:r>
        <w:rPr>
          <w:color w:val="242424"/>
        </w:rPr>
        <w:t>/Опубл.</w:t>
      </w:r>
      <w:r>
        <w:rPr>
          <w:color w:val="242424"/>
          <w:spacing w:val="-67"/>
        </w:rPr>
        <w:t> </w:t>
      </w:r>
      <w:r>
        <w:rPr>
          <w:color w:val="202429"/>
        </w:rPr>
        <w:t>13.11.2020</w:t>
      </w:r>
      <w:r>
        <w:rPr>
          <w:color w:val="242424"/>
        </w:rPr>
        <w:t>.</w:t>
      </w:r>
      <w:r>
        <w:rPr>
          <w:color w:val="242424"/>
          <w:spacing w:val="-2"/>
        </w:rPr>
        <w:t> </w:t>
      </w:r>
      <w:r>
        <w:rPr>
          <w:color w:val="242424"/>
        </w:rPr>
        <w:t>Бюл.</w:t>
      </w:r>
      <w:r>
        <w:rPr>
          <w:color w:val="242424"/>
          <w:spacing w:val="-1"/>
        </w:rPr>
        <w:t> </w:t>
      </w:r>
      <w:r>
        <w:rPr>
          <w:color w:val="242424"/>
        </w:rPr>
        <w:t>№ 45.</w:t>
      </w:r>
    </w:p>
    <w:p>
      <w:pPr>
        <w:pStyle w:val="BodyText"/>
        <w:ind w:right="123"/>
      </w:pPr>
      <w:r>
        <w:rPr>
          <w:color w:val="221F1F"/>
        </w:rPr>
        <w:t>Преимуществами устройства являются следующее: </w:t>
      </w:r>
      <w:r>
        <w:rPr/>
        <w:t>позволяет произвести 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компрессию,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дистракцию</w:t>
      </w:r>
      <w:r>
        <w:rPr>
          <w:spacing w:val="1"/>
        </w:rPr>
        <w:t> </w:t>
      </w:r>
      <w:r>
        <w:rPr/>
        <w:t>костных</w:t>
      </w:r>
      <w:r>
        <w:rPr>
          <w:spacing w:val="1"/>
        </w:rPr>
        <w:t> </w:t>
      </w:r>
      <w:r>
        <w:rPr/>
        <w:t>отломков</w:t>
      </w:r>
      <w:r>
        <w:rPr>
          <w:spacing w:val="1"/>
        </w:rPr>
        <w:t> </w:t>
      </w:r>
      <w:r>
        <w:rPr/>
        <w:t>засчет</w:t>
      </w:r>
      <w:r>
        <w:rPr>
          <w:spacing w:val="1"/>
        </w:rPr>
        <w:t> </w:t>
      </w:r>
      <w:r>
        <w:rPr/>
        <w:t>продолговатого</w:t>
      </w:r>
      <w:r>
        <w:rPr>
          <w:spacing w:val="1"/>
        </w:rPr>
        <w:t> </w:t>
      </w:r>
      <w:r>
        <w:rPr/>
        <w:t>отверстия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встроенной</w:t>
      </w:r>
      <w:r>
        <w:rPr>
          <w:spacing w:val="1"/>
        </w:rPr>
        <w:t> </w:t>
      </w:r>
      <w:r>
        <w:rPr/>
        <w:t>втулки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проксимальной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канюлированного стержня, и стабильную фиксацию в том же положении.</w:t>
      </w:r>
      <w:r>
        <w:rPr>
          <w:spacing w:val="1"/>
        </w:rPr>
        <w:t> </w:t>
      </w:r>
      <w:r>
        <w:rPr/>
        <w:t>Возможность</w:t>
      </w:r>
      <w:r>
        <w:rPr>
          <w:spacing w:val="-18"/>
        </w:rPr>
        <w:t> </w:t>
      </w:r>
      <w:r>
        <w:rPr/>
        <w:t>дистракции</w:t>
      </w:r>
      <w:r>
        <w:rPr>
          <w:spacing w:val="-13"/>
        </w:rPr>
        <w:t> </w:t>
      </w:r>
      <w:r>
        <w:rPr/>
        <w:t>костных</w:t>
      </w:r>
      <w:r>
        <w:rPr>
          <w:spacing w:val="-15"/>
        </w:rPr>
        <w:t> </w:t>
      </w:r>
      <w:r>
        <w:rPr/>
        <w:t>отломков</w:t>
      </w:r>
      <w:r>
        <w:rPr>
          <w:spacing w:val="-14"/>
        </w:rPr>
        <w:t> </w:t>
      </w:r>
      <w:r>
        <w:rPr/>
        <w:t>позволяет</w:t>
      </w:r>
      <w:r>
        <w:rPr>
          <w:spacing w:val="-9"/>
        </w:rPr>
        <w:t> </w:t>
      </w:r>
      <w:r>
        <w:rPr>
          <w:color w:val="221F1F"/>
        </w:rPr>
        <w:t>расширить</w:t>
      </w:r>
      <w:r>
        <w:rPr>
          <w:color w:val="221F1F"/>
          <w:spacing w:val="-14"/>
        </w:rPr>
        <w:t> </w:t>
      </w:r>
      <w:r>
        <w:rPr>
          <w:color w:val="221F1F"/>
        </w:rPr>
        <w:t>крестцовые</w:t>
      </w:r>
      <w:r>
        <w:rPr>
          <w:color w:val="221F1F"/>
          <w:spacing w:val="-67"/>
        </w:rPr>
        <w:t> </w:t>
      </w:r>
      <w:r>
        <w:rPr>
          <w:color w:val="221F1F"/>
        </w:rPr>
        <w:t>отверстия</w:t>
      </w:r>
      <w:r>
        <w:rPr>
          <w:color w:val="221F1F"/>
          <w:spacing w:val="1"/>
        </w:rPr>
        <w:t> </w:t>
      </w:r>
      <w:r>
        <w:rPr>
          <w:color w:val="221F1F"/>
        </w:rPr>
        <w:t>при</w:t>
      </w:r>
      <w:r>
        <w:rPr>
          <w:color w:val="221F1F"/>
          <w:spacing w:val="1"/>
        </w:rPr>
        <w:t> </w:t>
      </w:r>
      <w:r>
        <w:rPr>
          <w:color w:val="221F1F"/>
        </w:rPr>
        <w:t>трансфораминальных</w:t>
      </w:r>
      <w:r>
        <w:rPr>
          <w:color w:val="221F1F"/>
          <w:spacing w:val="1"/>
        </w:rPr>
        <w:t> </w:t>
      </w:r>
      <w:r>
        <w:rPr>
          <w:color w:val="221F1F"/>
        </w:rPr>
        <w:t>переломах</w:t>
      </w:r>
      <w:r>
        <w:rPr>
          <w:color w:val="221F1F"/>
          <w:spacing w:val="1"/>
        </w:rPr>
        <w:t> </w:t>
      </w:r>
      <w:r>
        <w:rPr>
          <w:color w:val="221F1F"/>
        </w:rPr>
        <w:t>боковой</w:t>
      </w:r>
      <w:r>
        <w:rPr>
          <w:color w:val="221F1F"/>
          <w:spacing w:val="1"/>
        </w:rPr>
        <w:t> </w:t>
      </w:r>
      <w:r>
        <w:rPr>
          <w:color w:val="221F1F"/>
        </w:rPr>
        <w:t>массы</w:t>
      </w:r>
      <w:r>
        <w:rPr>
          <w:color w:val="221F1F"/>
          <w:spacing w:val="1"/>
        </w:rPr>
        <w:t> </w:t>
      </w:r>
      <w:r>
        <w:rPr>
          <w:color w:val="221F1F"/>
        </w:rPr>
        <w:t>крестца</w:t>
      </w:r>
      <w:r>
        <w:rPr>
          <w:color w:val="221F1F"/>
          <w:spacing w:val="1"/>
        </w:rPr>
        <w:t> </w:t>
      </w:r>
      <w:r>
        <w:rPr>
          <w:color w:val="221F1F"/>
        </w:rPr>
        <w:t>с</w:t>
      </w:r>
      <w:r>
        <w:rPr>
          <w:color w:val="221F1F"/>
          <w:spacing w:val="1"/>
        </w:rPr>
        <w:t> </w:t>
      </w:r>
      <w:r>
        <w:rPr>
          <w:color w:val="221F1F"/>
        </w:rPr>
        <w:t>компрессией</w:t>
      </w:r>
      <w:r>
        <w:rPr>
          <w:color w:val="221F1F"/>
          <w:spacing w:val="1"/>
        </w:rPr>
        <w:t> </w:t>
      </w:r>
      <w:r>
        <w:rPr>
          <w:color w:val="221F1F"/>
        </w:rPr>
        <w:t>нервных</w:t>
      </w:r>
      <w:r>
        <w:rPr>
          <w:color w:val="221F1F"/>
          <w:spacing w:val="1"/>
        </w:rPr>
        <w:t> </w:t>
      </w:r>
      <w:r>
        <w:rPr>
          <w:color w:val="221F1F"/>
        </w:rPr>
        <w:t>структур.</w:t>
      </w:r>
      <w:r>
        <w:rPr>
          <w:color w:val="221F1F"/>
          <w:spacing w:val="1"/>
        </w:rPr>
        <w:t> </w:t>
      </w:r>
      <w:r>
        <w:rPr>
          <w:color w:val="221F1F"/>
        </w:rPr>
        <w:t>Устройство</w:t>
      </w:r>
      <w:r>
        <w:rPr>
          <w:color w:val="221F1F"/>
          <w:spacing w:val="1"/>
        </w:rPr>
        <w:t> </w:t>
      </w:r>
      <w:r>
        <w:rPr>
          <w:color w:val="221F1F"/>
        </w:rPr>
        <w:t>применима</w:t>
      </w:r>
      <w:r>
        <w:rPr>
          <w:color w:val="221F1F"/>
          <w:spacing w:val="1"/>
        </w:rPr>
        <w:t> </w:t>
      </w:r>
      <w:r>
        <w:rPr>
          <w:color w:val="221F1F"/>
        </w:rPr>
        <w:t>при</w:t>
      </w:r>
      <w:r>
        <w:rPr>
          <w:color w:val="221F1F"/>
          <w:spacing w:val="1"/>
        </w:rPr>
        <w:t> </w:t>
      </w:r>
      <w:r>
        <w:rPr>
          <w:color w:val="221F1F"/>
        </w:rPr>
        <w:t>дисморфизме</w:t>
      </w:r>
      <w:r>
        <w:rPr>
          <w:color w:val="221F1F"/>
          <w:spacing w:val="-67"/>
        </w:rPr>
        <w:t> </w:t>
      </w:r>
      <w:r>
        <w:rPr>
          <w:color w:val="221F1F"/>
        </w:rPr>
        <w:t>крестца, где традиционные илиосакральные винты вводить очень сложно.</w:t>
      </w:r>
      <w:r>
        <w:rPr>
          <w:color w:val="221F1F"/>
          <w:spacing w:val="1"/>
        </w:rPr>
        <w:t> </w:t>
      </w:r>
      <w:r>
        <w:rPr>
          <w:color w:val="221F1F"/>
        </w:rPr>
        <w:t>Малоинвазивная</w:t>
      </w:r>
      <w:r>
        <w:rPr>
          <w:color w:val="221F1F"/>
          <w:spacing w:val="1"/>
        </w:rPr>
        <w:t> </w:t>
      </w:r>
      <w:r>
        <w:rPr>
          <w:color w:val="221F1F"/>
        </w:rPr>
        <w:t>техника</w:t>
      </w:r>
      <w:r>
        <w:rPr>
          <w:color w:val="221F1F"/>
          <w:spacing w:val="1"/>
        </w:rPr>
        <w:t> </w:t>
      </w:r>
      <w:r>
        <w:rPr>
          <w:color w:val="221F1F"/>
        </w:rPr>
        <w:t>операции</w:t>
      </w:r>
      <w:r>
        <w:rPr>
          <w:color w:val="221F1F"/>
          <w:spacing w:val="1"/>
        </w:rPr>
        <w:t> </w:t>
      </w:r>
      <w:r>
        <w:rPr>
          <w:color w:val="221F1F"/>
        </w:rPr>
        <w:t>позволяет</w:t>
      </w:r>
      <w:r>
        <w:rPr>
          <w:color w:val="221F1F"/>
          <w:spacing w:val="1"/>
        </w:rPr>
        <w:t> </w:t>
      </w:r>
      <w:r>
        <w:rPr>
          <w:color w:val="221F1F"/>
        </w:rPr>
        <w:t>начинать</w:t>
      </w:r>
      <w:r>
        <w:rPr>
          <w:color w:val="221F1F"/>
          <w:spacing w:val="1"/>
        </w:rPr>
        <w:t> </w:t>
      </w:r>
      <w:r>
        <w:rPr>
          <w:color w:val="221F1F"/>
        </w:rPr>
        <w:t>раннюю</w:t>
      </w:r>
      <w:r>
        <w:rPr>
          <w:color w:val="221F1F"/>
          <w:spacing w:val="1"/>
        </w:rPr>
        <w:t> </w:t>
      </w:r>
      <w:r>
        <w:rPr>
          <w:color w:val="221F1F"/>
        </w:rPr>
        <w:t>реабилитацию пациента. Установка устройства по дорсальной поверхности</w:t>
      </w:r>
      <w:r>
        <w:rPr>
          <w:color w:val="221F1F"/>
          <w:spacing w:val="1"/>
        </w:rPr>
        <w:t> </w:t>
      </w:r>
      <w:r>
        <w:rPr>
          <w:color w:val="221F1F"/>
        </w:rPr>
        <w:t>крестца</w:t>
      </w:r>
      <w:r>
        <w:rPr>
          <w:color w:val="221F1F"/>
          <w:spacing w:val="-1"/>
        </w:rPr>
        <w:t> </w:t>
      </w:r>
      <w:r>
        <w:rPr>
          <w:color w:val="221F1F"/>
        </w:rPr>
        <w:t>снижает</w:t>
      </w:r>
      <w:r>
        <w:rPr>
          <w:color w:val="221F1F"/>
          <w:spacing w:val="-3"/>
        </w:rPr>
        <w:t> </w:t>
      </w:r>
      <w:r>
        <w:rPr>
          <w:color w:val="221F1F"/>
        </w:rPr>
        <w:t>риски повреждения корешков</w:t>
      </w:r>
      <w:r>
        <w:rPr>
          <w:color w:val="221F1F"/>
          <w:spacing w:val="-3"/>
        </w:rPr>
        <w:t> </w:t>
      </w:r>
      <w:r>
        <w:rPr>
          <w:color w:val="221F1F"/>
        </w:rPr>
        <w:t>и сосудов.</w:t>
      </w:r>
    </w:p>
    <w:p>
      <w:pPr>
        <w:pStyle w:val="ListParagraph"/>
        <w:numPr>
          <w:ilvl w:val="0"/>
          <w:numId w:val="4"/>
        </w:numPr>
        <w:tabs>
          <w:tab w:pos="1223" w:val="left" w:leader="none"/>
        </w:tabs>
        <w:spacing w:line="240" w:lineRule="auto" w:before="0" w:after="0"/>
        <w:ind w:left="102" w:right="131" w:firstLine="412"/>
        <w:jc w:val="both"/>
        <w:rPr>
          <w:sz w:val="28"/>
        </w:rPr>
      </w:pPr>
      <w:r>
        <w:rPr>
          <w:sz w:val="28"/>
        </w:rPr>
        <w:t>Проведены</w:t>
      </w:r>
      <w:r>
        <w:rPr>
          <w:spacing w:val="1"/>
          <w:sz w:val="28"/>
        </w:rPr>
        <w:t> </w:t>
      </w:r>
      <w:r>
        <w:rPr>
          <w:sz w:val="28"/>
        </w:rPr>
        <w:t>биомеханические</w:t>
      </w:r>
      <w:r>
        <w:rPr>
          <w:spacing w:val="1"/>
          <w:sz w:val="28"/>
        </w:rPr>
        <w:t> </w:t>
      </w:r>
      <w:r>
        <w:rPr>
          <w:sz w:val="28"/>
        </w:rPr>
        <w:t>испытания</w:t>
      </w:r>
      <w:r>
        <w:rPr>
          <w:spacing w:val="1"/>
          <w:sz w:val="28"/>
        </w:rPr>
        <w:t> </w:t>
      </w:r>
      <w:r>
        <w:rPr>
          <w:sz w:val="28"/>
        </w:rPr>
        <w:t>устройства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тремя</w:t>
      </w:r>
      <w:r>
        <w:rPr>
          <w:spacing w:val="1"/>
          <w:sz w:val="28"/>
        </w:rPr>
        <w:t> </w:t>
      </w:r>
      <w:r>
        <w:rPr>
          <w:sz w:val="28"/>
        </w:rPr>
        <w:t>статическими</w:t>
      </w:r>
      <w:r>
        <w:rPr>
          <w:spacing w:val="-3"/>
          <w:sz w:val="28"/>
        </w:rPr>
        <w:t> </w:t>
      </w:r>
      <w:r>
        <w:rPr>
          <w:sz w:val="28"/>
        </w:rPr>
        <w:t>и двумя динамическими</w:t>
      </w:r>
      <w:r>
        <w:rPr>
          <w:spacing w:val="-2"/>
          <w:sz w:val="28"/>
        </w:rPr>
        <w:t> </w:t>
      </w:r>
      <w:r>
        <w:rPr>
          <w:sz w:val="28"/>
        </w:rPr>
        <w:t>нагрузками.</w:t>
      </w:r>
    </w:p>
    <w:p>
      <w:pPr>
        <w:pStyle w:val="BodyText"/>
        <w:ind w:right="132" w:firstLine="412"/>
      </w:pPr>
      <w:r>
        <w:rPr/>
        <w:t>Результаты</w:t>
      </w:r>
      <w:r>
        <w:rPr>
          <w:spacing w:val="1"/>
        </w:rPr>
        <w:t> </w:t>
      </w:r>
      <w:r>
        <w:rPr/>
        <w:t>биомеханических</w:t>
      </w:r>
      <w:r>
        <w:rPr>
          <w:spacing w:val="1"/>
        </w:rPr>
        <w:t> </w:t>
      </w:r>
      <w:r>
        <w:rPr/>
        <w:t>испытании</w:t>
      </w:r>
      <w:r>
        <w:rPr>
          <w:spacing w:val="1"/>
        </w:rPr>
        <w:t> </w:t>
      </w:r>
      <w:r>
        <w:rPr/>
        <w:t>показали</w:t>
      </w:r>
      <w:r>
        <w:rPr>
          <w:spacing w:val="1"/>
        </w:rPr>
        <w:t> </w:t>
      </w:r>
      <w:r>
        <w:rPr/>
        <w:t>следующие</w:t>
      </w:r>
      <w:r>
        <w:rPr>
          <w:spacing w:val="-67"/>
        </w:rPr>
        <w:t> </w:t>
      </w:r>
      <w:r>
        <w:rPr/>
        <w:t>характеристики:</w:t>
      </w:r>
    </w:p>
    <w:p>
      <w:pPr>
        <w:pStyle w:val="ListParagraph"/>
        <w:numPr>
          <w:ilvl w:val="1"/>
          <w:numId w:val="3"/>
        </w:numPr>
        <w:tabs>
          <w:tab w:pos="808" w:val="left" w:leader="none"/>
        </w:tabs>
        <w:spacing w:line="240" w:lineRule="auto" w:before="0" w:after="0"/>
        <w:ind w:left="102" w:right="126" w:firstLine="41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скручивании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скоростью</w:t>
      </w:r>
      <w:r>
        <w:rPr>
          <w:spacing w:val="1"/>
          <w:sz w:val="28"/>
        </w:rPr>
        <w:t> </w:t>
      </w:r>
      <w:r>
        <w:rPr>
          <w:sz w:val="28"/>
        </w:rPr>
        <w:t>360</w:t>
      </w:r>
      <w:r>
        <w:rPr>
          <w:sz w:val="28"/>
          <w:vertAlign w:val="superscript"/>
        </w:rPr>
        <w:t>о</w:t>
      </w:r>
      <w:r>
        <w:rPr>
          <w:sz w:val="28"/>
          <w:vertAlign w:val="baseline"/>
        </w:rPr>
        <w:t>/мин,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момент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силы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28,8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Nm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повреждение резьбы винта произошло только при угле 52</w:t>
      </w:r>
      <w:r>
        <w:rPr>
          <w:sz w:val="28"/>
          <w:vertAlign w:val="superscript"/>
        </w:rPr>
        <w:t>о</w:t>
      </w:r>
      <w:r>
        <w:rPr>
          <w:sz w:val="28"/>
          <w:vertAlign w:val="baseline"/>
        </w:rPr>
        <w:t>, а разрушение в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месте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соединения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втулки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стержня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с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винтом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произошло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только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при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скручивании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до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60</w:t>
      </w:r>
      <w:r>
        <w:rPr>
          <w:sz w:val="28"/>
          <w:vertAlign w:val="superscript"/>
        </w:rPr>
        <w:t>о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и моменте силы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31,3Nm;</w:t>
      </w:r>
    </w:p>
    <w:p>
      <w:pPr>
        <w:pStyle w:val="ListParagraph"/>
        <w:numPr>
          <w:ilvl w:val="1"/>
          <w:numId w:val="3"/>
        </w:numPr>
        <w:tabs>
          <w:tab w:pos="674" w:val="left" w:leader="none"/>
        </w:tabs>
        <w:spacing w:line="240" w:lineRule="auto" w:before="1" w:after="0"/>
        <w:ind w:left="102" w:right="126" w:firstLine="41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> </w:t>
      </w:r>
      <w:r>
        <w:rPr>
          <w:sz w:val="28"/>
        </w:rPr>
        <w:t>статических</w:t>
      </w:r>
      <w:r>
        <w:rPr>
          <w:spacing w:val="-7"/>
          <w:sz w:val="28"/>
        </w:rPr>
        <w:t> </w:t>
      </w:r>
      <w:r>
        <w:rPr>
          <w:sz w:val="28"/>
        </w:rPr>
        <w:t>тестах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сжатие</w:t>
      </w:r>
      <w:r>
        <w:rPr>
          <w:spacing w:val="-8"/>
          <w:sz w:val="28"/>
        </w:rPr>
        <w:t> </w:t>
      </w:r>
      <w:r>
        <w:rPr>
          <w:sz w:val="28"/>
        </w:rPr>
        <w:t>произошло</w:t>
      </w:r>
      <w:r>
        <w:rPr>
          <w:spacing w:val="-7"/>
          <w:sz w:val="28"/>
        </w:rPr>
        <w:t> </w:t>
      </w:r>
      <w:r>
        <w:rPr>
          <w:sz w:val="28"/>
        </w:rPr>
        <w:t>повреждение</w:t>
      </w:r>
      <w:r>
        <w:rPr>
          <w:spacing w:val="-9"/>
          <w:sz w:val="28"/>
        </w:rPr>
        <w:t> </w:t>
      </w:r>
      <w:r>
        <w:rPr>
          <w:sz w:val="28"/>
        </w:rPr>
        <w:t>устройства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68"/>
          <w:sz w:val="28"/>
        </w:rPr>
        <w:t> </w:t>
      </w:r>
      <w:r>
        <w:rPr>
          <w:sz w:val="28"/>
        </w:rPr>
        <w:t>уровне</w:t>
      </w:r>
      <w:r>
        <w:rPr>
          <w:spacing w:val="-2"/>
          <w:sz w:val="28"/>
        </w:rPr>
        <w:t> </w:t>
      </w:r>
      <w:r>
        <w:rPr>
          <w:sz w:val="28"/>
        </w:rPr>
        <w:t>нагрузки</w:t>
      </w:r>
      <w:r>
        <w:rPr>
          <w:spacing w:val="-2"/>
          <w:sz w:val="28"/>
        </w:rPr>
        <w:t> </w:t>
      </w:r>
      <w:r>
        <w:rPr>
          <w:sz w:val="28"/>
        </w:rPr>
        <w:t>13121N</w:t>
      </w:r>
      <w:r>
        <w:rPr>
          <w:spacing w:val="-2"/>
          <w:sz w:val="28"/>
        </w:rPr>
        <w:t> </w:t>
      </w:r>
      <w:r>
        <w:rPr>
          <w:sz w:val="28"/>
        </w:rPr>
        <w:t>(1327,9кг),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растягивание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13664N</w:t>
      </w:r>
      <w:r>
        <w:rPr>
          <w:spacing w:val="-1"/>
          <w:sz w:val="28"/>
        </w:rPr>
        <w:t> </w:t>
      </w:r>
      <w:r>
        <w:rPr>
          <w:sz w:val="28"/>
        </w:rPr>
        <w:t>(1393,3кг);</w:t>
      </w:r>
    </w:p>
    <w:p>
      <w:pPr>
        <w:pStyle w:val="ListParagraph"/>
        <w:numPr>
          <w:ilvl w:val="1"/>
          <w:numId w:val="3"/>
        </w:numPr>
        <w:tabs>
          <w:tab w:pos="741" w:val="left" w:leader="none"/>
        </w:tabs>
        <w:spacing w:line="240" w:lineRule="auto" w:before="0" w:after="0"/>
        <w:ind w:left="102" w:right="132" w:firstLine="412"/>
        <w:jc w:val="both"/>
        <w:rPr>
          <w:sz w:val="28"/>
        </w:rPr>
      </w:pPr>
      <w:r>
        <w:rPr>
          <w:sz w:val="28"/>
        </w:rPr>
        <w:t>при динамических тестах на сжатие конструкция перенесла нагрузку</w:t>
      </w:r>
      <w:r>
        <w:rPr>
          <w:spacing w:val="1"/>
          <w:sz w:val="28"/>
        </w:rPr>
        <w:t> </w:t>
      </w:r>
      <w:r>
        <w:rPr>
          <w:sz w:val="28"/>
        </w:rPr>
        <w:t>максимум</w:t>
      </w:r>
      <w:r>
        <w:rPr>
          <w:spacing w:val="-5"/>
          <w:sz w:val="28"/>
        </w:rPr>
        <w:t> </w:t>
      </w:r>
      <w:r>
        <w:rPr>
          <w:sz w:val="28"/>
        </w:rPr>
        <w:t>1750N на</w:t>
      </w:r>
      <w:r>
        <w:rPr>
          <w:spacing w:val="-4"/>
          <w:sz w:val="28"/>
        </w:rPr>
        <w:t> </w:t>
      </w:r>
      <w:r>
        <w:rPr>
          <w:sz w:val="28"/>
        </w:rPr>
        <w:t>117000 циклов,</w:t>
      </w:r>
      <w:r>
        <w:rPr>
          <w:spacing w:val="-2"/>
          <w:sz w:val="28"/>
        </w:rPr>
        <w:t> </w:t>
      </w:r>
      <w:r>
        <w:rPr>
          <w:sz w:val="28"/>
        </w:rPr>
        <w:t>минимум</w:t>
      </w:r>
      <w:r>
        <w:rPr>
          <w:spacing w:val="-1"/>
          <w:sz w:val="28"/>
        </w:rPr>
        <w:t> </w:t>
      </w:r>
      <w:r>
        <w:rPr>
          <w:sz w:val="28"/>
        </w:rPr>
        <w:t>750N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миллион</w:t>
      </w:r>
      <w:r>
        <w:rPr>
          <w:spacing w:val="-1"/>
          <w:sz w:val="28"/>
        </w:rPr>
        <w:t> </w:t>
      </w:r>
      <w:r>
        <w:rPr>
          <w:sz w:val="28"/>
        </w:rPr>
        <w:t>циклов;</w:t>
      </w:r>
    </w:p>
    <w:p>
      <w:pPr>
        <w:pStyle w:val="ListParagraph"/>
        <w:numPr>
          <w:ilvl w:val="1"/>
          <w:numId w:val="3"/>
        </w:numPr>
        <w:tabs>
          <w:tab w:pos="796" w:val="left" w:leader="none"/>
        </w:tabs>
        <w:spacing w:line="240" w:lineRule="auto" w:before="0" w:after="0"/>
        <w:ind w:left="102" w:right="125" w:firstLine="41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динамических</w:t>
      </w:r>
      <w:r>
        <w:rPr>
          <w:spacing w:val="1"/>
          <w:sz w:val="28"/>
        </w:rPr>
        <w:t> </w:t>
      </w:r>
      <w:r>
        <w:rPr>
          <w:sz w:val="28"/>
        </w:rPr>
        <w:t>тестах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растягивание</w:t>
      </w:r>
      <w:r>
        <w:rPr>
          <w:spacing w:val="1"/>
          <w:sz w:val="28"/>
        </w:rPr>
        <w:t> </w:t>
      </w:r>
      <w:r>
        <w:rPr>
          <w:sz w:val="28"/>
        </w:rPr>
        <w:t>прочность</w:t>
      </w:r>
      <w:r>
        <w:rPr>
          <w:spacing w:val="1"/>
          <w:sz w:val="28"/>
        </w:rPr>
        <w:t> </w:t>
      </w:r>
      <w:r>
        <w:rPr>
          <w:sz w:val="28"/>
        </w:rPr>
        <w:t>конструкции</w:t>
      </w:r>
      <w:r>
        <w:rPr>
          <w:spacing w:val="1"/>
          <w:sz w:val="28"/>
        </w:rPr>
        <w:t> </w:t>
      </w:r>
      <w:r>
        <w:rPr>
          <w:sz w:val="28"/>
        </w:rPr>
        <w:t>достигла максимум до 6500N на 600 циклов и минимум 1750N на 1 миллион</w:t>
      </w:r>
      <w:r>
        <w:rPr>
          <w:spacing w:val="1"/>
          <w:sz w:val="28"/>
        </w:rPr>
        <w:t> </w:t>
      </w:r>
      <w:r>
        <w:rPr>
          <w:sz w:val="28"/>
        </w:rPr>
        <w:t>циклов;</w:t>
      </w:r>
    </w:p>
    <w:p>
      <w:pPr>
        <w:pStyle w:val="BodyText"/>
        <w:ind w:right="131" w:firstLine="412"/>
      </w:pP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биомеханических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уверенностью</w:t>
      </w:r>
      <w:r>
        <w:rPr>
          <w:spacing w:val="1"/>
        </w:rPr>
        <w:t> </w:t>
      </w:r>
      <w:r>
        <w:rPr/>
        <w:t>констатировать о достаточной биомеханической прочности разработанного</w:t>
      </w:r>
      <w:r>
        <w:rPr>
          <w:spacing w:val="1"/>
        </w:rPr>
        <w:t> </w:t>
      </w:r>
      <w:r>
        <w:rPr/>
        <w:t>оригинального</w:t>
      </w:r>
      <w:r>
        <w:rPr>
          <w:spacing w:val="1"/>
        </w:rPr>
        <w:t> </w:t>
      </w:r>
      <w:r>
        <w:rPr/>
        <w:t>устройства.</w:t>
      </w: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40" w:lineRule="auto" w:before="0" w:after="0"/>
        <w:ind w:left="102" w:right="122" w:firstLine="412"/>
        <w:jc w:val="both"/>
        <w:rPr>
          <w:sz w:val="28"/>
        </w:rPr>
      </w:pPr>
      <w:r>
        <w:rPr>
          <w:sz w:val="28"/>
        </w:rPr>
        <w:t>Разработан способ операции для фиксации КПС новым устройством,</w:t>
      </w:r>
      <w:r>
        <w:rPr>
          <w:spacing w:val="1"/>
          <w:sz w:val="28"/>
        </w:rPr>
        <w:t> </w:t>
      </w:r>
      <w:r>
        <w:rPr>
          <w:sz w:val="28"/>
        </w:rPr>
        <w:t>который</w:t>
      </w:r>
      <w:r>
        <w:rPr>
          <w:spacing w:val="-4"/>
          <w:sz w:val="28"/>
        </w:rPr>
        <w:t> </w:t>
      </w:r>
      <w:r>
        <w:rPr>
          <w:sz w:val="28"/>
        </w:rPr>
        <w:t>условно</w:t>
      </w:r>
      <w:r>
        <w:rPr>
          <w:spacing w:val="1"/>
          <w:sz w:val="28"/>
        </w:rPr>
        <w:t> </w:t>
      </w:r>
      <w:r>
        <w:rPr>
          <w:sz w:val="28"/>
        </w:rPr>
        <w:t>разделен</w:t>
      </w:r>
      <w:r>
        <w:rPr>
          <w:spacing w:val="-3"/>
          <w:sz w:val="28"/>
        </w:rPr>
        <w:t> </w:t>
      </w:r>
      <w:r>
        <w:rPr>
          <w:sz w:val="28"/>
        </w:rPr>
        <w:t>на три</w:t>
      </w:r>
      <w:r>
        <w:rPr>
          <w:spacing w:val="-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этапа:</w:t>
      </w:r>
    </w:p>
    <w:p>
      <w:pPr>
        <w:pStyle w:val="BodyText"/>
        <w:spacing w:line="242" w:lineRule="auto"/>
        <w:ind w:firstLine="412"/>
        <w:jc w:val="left"/>
      </w:pPr>
      <w:r>
        <w:rPr/>
        <w:t>І.</w:t>
      </w:r>
      <w:r>
        <w:rPr>
          <w:spacing w:val="13"/>
        </w:rPr>
        <w:t> </w:t>
      </w:r>
      <w:r>
        <w:rPr/>
        <w:t>Просверливание</w:t>
      </w:r>
      <w:r>
        <w:rPr>
          <w:spacing w:val="11"/>
        </w:rPr>
        <w:t> </w:t>
      </w:r>
      <w:r>
        <w:rPr/>
        <w:t>задних</w:t>
      </w:r>
      <w:r>
        <w:rPr>
          <w:spacing w:val="14"/>
        </w:rPr>
        <w:t> </w:t>
      </w:r>
      <w:r>
        <w:rPr/>
        <w:t>остей</w:t>
      </w:r>
      <w:r>
        <w:rPr>
          <w:spacing w:val="11"/>
        </w:rPr>
        <w:t> </w:t>
      </w:r>
      <w:r>
        <w:rPr/>
        <w:t>подвздошных</w:t>
      </w:r>
      <w:r>
        <w:rPr>
          <w:spacing w:val="12"/>
        </w:rPr>
        <w:t> </w:t>
      </w:r>
      <w:r>
        <w:rPr/>
        <w:t>костей</w:t>
      </w:r>
      <w:r>
        <w:rPr>
          <w:spacing w:val="11"/>
        </w:rPr>
        <w:t> </w:t>
      </w:r>
      <w:r>
        <w:rPr/>
        <w:t>для</w:t>
      </w:r>
      <w:r>
        <w:rPr>
          <w:spacing w:val="14"/>
        </w:rPr>
        <w:t> </w:t>
      </w:r>
      <w:r>
        <w:rPr/>
        <w:t>корректной</w:t>
      </w:r>
      <w:r>
        <w:rPr>
          <w:spacing w:val="-67"/>
        </w:rPr>
        <w:t> </w:t>
      </w:r>
      <w:r>
        <w:rPr/>
        <w:t>установки спицы</w:t>
      </w:r>
      <w:r>
        <w:rPr>
          <w:spacing w:val="-3"/>
        </w:rPr>
        <w:t> </w:t>
      </w:r>
      <w:r>
        <w:rPr/>
        <w:t>направителя.</w:t>
      </w:r>
    </w:p>
    <w:p>
      <w:pPr>
        <w:pStyle w:val="BodyText"/>
        <w:spacing w:line="317" w:lineRule="exact"/>
        <w:ind w:left="514"/>
        <w:jc w:val="left"/>
      </w:pPr>
      <w:r>
        <w:rPr/>
        <w:t>ІІ.</w:t>
      </w:r>
      <w:r>
        <w:rPr>
          <w:spacing w:val="-3"/>
        </w:rPr>
        <w:t> </w:t>
      </w:r>
      <w:r>
        <w:rPr/>
        <w:t>Установка</w:t>
      </w:r>
      <w:r>
        <w:rPr>
          <w:spacing w:val="-4"/>
        </w:rPr>
        <w:t> </w:t>
      </w:r>
      <w:r>
        <w:rPr/>
        <w:t>устройства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блокирование</w:t>
      </w:r>
      <w:r>
        <w:rPr>
          <w:spacing w:val="-1"/>
        </w:rPr>
        <w:t> </w:t>
      </w:r>
      <w:r>
        <w:rPr/>
        <w:t>витами.</w:t>
      </w:r>
    </w:p>
    <w:p>
      <w:pPr>
        <w:pStyle w:val="BodyText"/>
        <w:ind w:firstLine="412"/>
        <w:jc w:val="left"/>
      </w:pPr>
      <w:r>
        <w:rPr/>
        <w:t>ІІІ.</w:t>
      </w:r>
      <w:r>
        <w:rPr>
          <w:spacing w:val="52"/>
        </w:rPr>
        <w:t> </w:t>
      </w:r>
      <w:r>
        <w:rPr/>
        <w:t>Создание</w:t>
      </w:r>
      <w:r>
        <w:rPr>
          <w:spacing w:val="50"/>
        </w:rPr>
        <w:t> </w:t>
      </w:r>
      <w:r>
        <w:rPr/>
        <w:t>компресии</w:t>
      </w:r>
      <w:r>
        <w:rPr>
          <w:spacing w:val="53"/>
        </w:rPr>
        <w:t> </w:t>
      </w:r>
      <w:r>
        <w:rPr/>
        <w:t>либо</w:t>
      </w:r>
      <w:r>
        <w:rPr>
          <w:spacing w:val="52"/>
        </w:rPr>
        <w:t> </w:t>
      </w:r>
      <w:r>
        <w:rPr/>
        <w:t>дистракции,</w:t>
      </w:r>
      <w:r>
        <w:rPr>
          <w:spacing w:val="52"/>
        </w:rPr>
        <w:t> </w:t>
      </w:r>
      <w:r>
        <w:rPr/>
        <w:t>путем</w:t>
      </w:r>
      <w:r>
        <w:rPr>
          <w:spacing w:val="52"/>
        </w:rPr>
        <w:t> </w:t>
      </w:r>
      <w:r>
        <w:rPr/>
        <w:t>вращения</w:t>
      </w:r>
      <w:r>
        <w:rPr>
          <w:spacing w:val="54"/>
        </w:rPr>
        <w:t> </w:t>
      </w:r>
      <w:r>
        <w:rPr/>
        <w:t>встроенной</w:t>
      </w:r>
      <w:r>
        <w:rPr>
          <w:spacing w:val="-67"/>
        </w:rPr>
        <w:t> </w:t>
      </w:r>
      <w:r>
        <w:rPr/>
        <w:t>втулки в</w:t>
      </w:r>
      <w:r>
        <w:rPr>
          <w:spacing w:val="-2"/>
        </w:rPr>
        <w:t> </w:t>
      </w:r>
      <w:r>
        <w:rPr/>
        <w:t>проксимальной части</w:t>
      </w:r>
      <w:r>
        <w:rPr>
          <w:spacing w:val="-1"/>
        </w:rPr>
        <w:t> </w:t>
      </w:r>
      <w:r>
        <w:rPr/>
        <w:t>стержня</w:t>
      </w:r>
      <w:r>
        <w:rPr>
          <w:spacing w:val="-3"/>
        </w:rPr>
        <w:t> </w:t>
      </w:r>
      <w:r>
        <w:rPr/>
        <w:t>при</w:t>
      </w:r>
      <w:r>
        <w:rPr>
          <w:spacing w:val="-1"/>
        </w:rPr>
        <w:t> </w:t>
      </w:r>
      <w:r>
        <w:rPr/>
        <w:t>помощи</w:t>
      </w:r>
      <w:r>
        <w:rPr>
          <w:spacing w:val="-3"/>
        </w:rPr>
        <w:t> </w:t>
      </w:r>
      <w:r>
        <w:rPr/>
        <w:t>отвертки.</w:t>
      </w:r>
    </w:p>
    <w:p>
      <w:pPr>
        <w:pStyle w:val="BodyText"/>
        <w:tabs>
          <w:tab w:pos="1248" w:val="left" w:leader="none"/>
          <w:tab w:pos="2481" w:val="left" w:leader="none"/>
          <w:tab w:pos="3697" w:val="left" w:leader="none"/>
          <w:tab w:pos="5097" w:val="left" w:leader="none"/>
          <w:tab w:pos="5840" w:val="left" w:leader="none"/>
          <w:tab w:pos="6904" w:val="left" w:leader="none"/>
          <w:tab w:pos="8753" w:val="left" w:leader="none"/>
        </w:tabs>
        <w:ind w:right="133" w:firstLine="412"/>
        <w:jc w:val="left"/>
      </w:pPr>
      <w:r>
        <w:rPr/>
        <w:t>Для</w:t>
        <w:tab/>
        <w:t>данного</w:t>
        <w:tab/>
        <w:t>способа</w:t>
        <w:tab/>
        <w:t>операции</w:t>
        <w:tab/>
        <w:t>был</w:t>
        <w:tab/>
        <w:t>создан</w:t>
        <w:tab/>
        <w:t>специальный</w:t>
        <w:tab/>
      </w:r>
      <w:r>
        <w:rPr>
          <w:spacing w:val="-1"/>
        </w:rPr>
        <w:t>набор</w:t>
      </w:r>
      <w:r>
        <w:rPr>
          <w:spacing w:val="-67"/>
        </w:rPr>
        <w:t> </w:t>
      </w:r>
      <w:r>
        <w:rPr/>
        <w:t>инструментов.</w:t>
      </w:r>
    </w:p>
    <w:p>
      <w:pPr>
        <w:spacing w:after="0"/>
        <w:jc w:val="left"/>
        <w:sectPr>
          <w:pgSz w:w="11910" w:h="16840"/>
          <w:pgMar w:top="1040" w:bottom="280" w:left="1600" w:right="720"/>
        </w:sectPr>
      </w:pPr>
    </w:p>
    <w:p>
      <w:pPr>
        <w:pStyle w:val="ListParagraph"/>
        <w:numPr>
          <w:ilvl w:val="0"/>
          <w:numId w:val="4"/>
        </w:numPr>
        <w:tabs>
          <w:tab w:pos="954" w:val="left" w:leader="none"/>
        </w:tabs>
        <w:spacing w:line="240" w:lineRule="auto" w:before="74" w:after="0"/>
        <w:ind w:left="102" w:right="123" w:firstLine="412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сравнительной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лечения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разработанного</w:t>
      </w:r>
      <w:r>
        <w:rPr>
          <w:spacing w:val="1"/>
          <w:sz w:val="28"/>
        </w:rPr>
        <w:t> </w:t>
      </w:r>
      <w:r>
        <w:rPr>
          <w:sz w:val="28"/>
        </w:rPr>
        <w:t>оригинального</w:t>
      </w:r>
      <w:r>
        <w:rPr>
          <w:spacing w:val="1"/>
          <w:sz w:val="28"/>
        </w:rPr>
        <w:t> </w:t>
      </w:r>
      <w:r>
        <w:rPr>
          <w:sz w:val="28"/>
        </w:rPr>
        <w:t>устройства</w:t>
      </w:r>
      <w:r>
        <w:rPr>
          <w:spacing w:val="1"/>
          <w:sz w:val="28"/>
        </w:rPr>
        <w:t> </w:t>
      </w:r>
      <w:r>
        <w:rPr>
          <w:sz w:val="28"/>
        </w:rPr>
        <w:t>показало,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применение</w:t>
      </w:r>
      <w:r>
        <w:rPr>
          <w:spacing w:val="1"/>
          <w:sz w:val="28"/>
        </w:rPr>
        <w:t> </w:t>
      </w:r>
      <w:r>
        <w:rPr>
          <w:sz w:val="28"/>
        </w:rPr>
        <w:t>оригинального</w:t>
      </w:r>
      <w:r>
        <w:rPr>
          <w:spacing w:val="1"/>
          <w:sz w:val="28"/>
        </w:rPr>
        <w:t> </w:t>
      </w:r>
      <w:r>
        <w:rPr>
          <w:sz w:val="28"/>
        </w:rPr>
        <w:t>устройство</w:t>
      </w:r>
      <w:r>
        <w:rPr>
          <w:spacing w:val="1"/>
          <w:sz w:val="28"/>
        </w:rPr>
        <w:t> </w:t>
      </w:r>
      <w:r>
        <w:rPr>
          <w:sz w:val="28"/>
        </w:rPr>
        <w:t>позволило</w:t>
      </w:r>
      <w:r>
        <w:rPr>
          <w:spacing w:val="1"/>
          <w:sz w:val="28"/>
        </w:rPr>
        <w:t> </w:t>
      </w:r>
      <w:r>
        <w:rPr>
          <w:sz w:val="28"/>
        </w:rPr>
        <w:t>уменьшить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> </w:t>
      </w:r>
      <w:r>
        <w:rPr>
          <w:sz w:val="28"/>
        </w:rPr>
        <w:t>периода</w:t>
      </w:r>
      <w:r>
        <w:rPr>
          <w:spacing w:val="1"/>
          <w:sz w:val="28"/>
        </w:rPr>
        <w:t> </w:t>
      </w:r>
      <w:r>
        <w:rPr>
          <w:sz w:val="28"/>
        </w:rPr>
        <w:t>лечения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среднем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11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раньше</w:t>
      </w:r>
      <w:r>
        <w:rPr>
          <w:spacing w:val="1"/>
          <w:sz w:val="28"/>
        </w:rPr>
        <w:t> </w:t>
      </w:r>
      <w:r>
        <w:rPr>
          <w:sz w:val="28"/>
        </w:rPr>
        <w:t>выписывали</w:t>
      </w:r>
      <w:r>
        <w:rPr>
          <w:spacing w:val="1"/>
          <w:sz w:val="28"/>
        </w:rPr>
        <w:t> </w:t>
      </w:r>
      <w:r>
        <w:rPr>
          <w:sz w:val="28"/>
        </w:rPr>
        <w:t>пациентов).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контрольной</w:t>
      </w:r>
      <w:r>
        <w:rPr>
          <w:spacing w:val="1"/>
          <w:sz w:val="28"/>
        </w:rPr>
        <w:t> </w:t>
      </w:r>
      <w:r>
        <w:rPr>
          <w:sz w:val="28"/>
        </w:rPr>
        <w:t>группе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1,5</w:t>
      </w:r>
      <w:r>
        <w:rPr>
          <w:spacing w:val="1"/>
          <w:sz w:val="28"/>
        </w:rPr>
        <w:t> </w:t>
      </w:r>
      <w:r>
        <w:rPr>
          <w:sz w:val="28"/>
        </w:rPr>
        <w:t>раза</w:t>
      </w:r>
      <w:r>
        <w:rPr>
          <w:spacing w:val="1"/>
          <w:sz w:val="28"/>
        </w:rPr>
        <w:t> </w:t>
      </w:r>
      <w:r>
        <w:rPr>
          <w:sz w:val="28"/>
        </w:rPr>
        <w:t>выше,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контрольной</w:t>
      </w:r>
      <w:r>
        <w:rPr>
          <w:spacing w:val="1"/>
          <w:sz w:val="28"/>
        </w:rPr>
        <w:t> </w:t>
      </w:r>
      <w:r>
        <w:rPr>
          <w:sz w:val="28"/>
        </w:rPr>
        <w:t>группе.</w:t>
      </w:r>
      <w:r>
        <w:rPr>
          <w:spacing w:val="1"/>
          <w:sz w:val="28"/>
        </w:rPr>
        <w:t> </w:t>
      </w:r>
      <w:r>
        <w:rPr>
          <w:sz w:val="28"/>
        </w:rPr>
        <w:t>Отсутствие</w:t>
      </w:r>
      <w:r>
        <w:rPr>
          <w:spacing w:val="1"/>
          <w:sz w:val="28"/>
        </w:rPr>
        <w:t> </w:t>
      </w:r>
      <w:r>
        <w:rPr>
          <w:sz w:val="28"/>
        </w:rPr>
        <w:t>боли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пациентов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третьи</w:t>
      </w:r>
      <w:r>
        <w:rPr>
          <w:spacing w:val="1"/>
          <w:sz w:val="28"/>
        </w:rPr>
        <w:t> </w:t>
      </w:r>
      <w:r>
        <w:rPr>
          <w:sz w:val="28"/>
        </w:rPr>
        <w:t>сутки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сравнении через 12 месяцев увеличилось с 13,3% (n=4) до 86,7% (n=26) в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опытной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группе</w:t>
      </w:r>
      <w:r>
        <w:rPr>
          <w:spacing w:val="35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с</w:t>
      </w:r>
      <w:r>
        <w:rPr>
          <w:spacing w:val="-20"/>
          <w:sz w:val="28"/>
        </w:rPr>
        <w:t> </w:t>
      </w:r>
      <w:r>
        <w:rPr>
          <w:spacing w:val="-1"/>
          <w:sz w:val="28"/>
        </w:rPr>
        <w:t>10%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(n=3)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до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66,6%</w:t>
      </w:r>
      <w:r>
        <w:rPr>
          <w:spacing w:val="-17"/>
          <w:sz w:val="28"/>
        </w:rPr>
        <w:t> </w:t>
      </w:r>
      <w:r>
        <w:rPr>
          <w:sz w:val="28"/>
        </w:rPr>
        <w:t>(n=20)</w:t>
      </w:r>
      <w:r>
        <w:rPr>
          <w:spacing w:val="-18"/>
          <w:sz w:val="28"/>
        </w:rPr>
        <w:t> </w:t>
      </w:r>
      <w:r>
        <w:rPr>
          <w:sz w:val="28"/>
        </w:rPr>
        <w:t>в</w:t>
      </w:r>
      <w:r>
        <w:rPr>
          <w:spacing w:val="-18"/>
          <w:sz w:val="28"/>
        </w:rPr>
        <w:t> </w:t>
      </w:r>
      <w:r>
        <w:rPr>
          <w:sz w:val="28"/>
        </w:rPr>
        <w:t>контрольной</w:t>
      </w:r>
      <w:r>
        <w:rPr>
          <w:spacing w:val="-18"/>
          <w:sz w:val="28"/>
        </w:rPr>
        <w:t> </w:t>
      </w:r>
      <w:r>
        <w:rPr>
          <w:sz w:val="28"/>
        </w:rPr>
        <w:t>группе</w:t>
      </w:r>
      <w:r>
        <w:rPr>
          <w:spacing w:val="-18"/>
          <w:sz w:val="28"/>
        </w:rPr>
        <w:t> </w:t>
      </w:r>
      <w:r>
        <w:rPr>
          <w:sz w:val="28"/>
        </w:rPr>
        <w:t>По</w:t>
      </w:r>
      <w:r>
        <w:rPr>
          <w:spacing w:val="-17"/>
          <w:sz w:val="28"/>
        </w:rPr>
        <w:t> </w:t>
      </w:r>
      <w:r>
        <w:rPr>
          <w:sz w:val="28"/>
        </w:rPr>
        <w:t>шкале</w:t>
      </w:r>
      <w:r>
        <w:rPr>
          <w:spacing w:val="-68"/>
          <w:sz w:val="28"/>
        </w:rPr>
        <w:t> </w:t>
      </w:r>
      <w:r>
        <w:rPr>
          <w:sz w:val="28"/>
        </w:rPr>
        <w:t>Маджида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отдаленном</w:t>
      </w:r>
      <w:r>
        <w:rPr>
          <w:spacing w:val="1"/>
          <w:sz w:val="28"/>
        </w:rPr>
        <w:t> </w:t>
      </w:r>
      <w:r>
        <w:rPr>
          <w:sz w:val="28"/>
        </w:rPr>
        <w:t>периоде</w:t>
      </w:r>
      <w:r>
        <w:rPr>
          <w:spacing w:val="1"/>
          <w:sz w:val="28"/>
        </w:rPr>
        <w:t> </w:t>
      </w:r>
      <w:r>
        <w:rPr>
          <w:sz w:val="28"/>
        </w:rPr>
        <w:t>(3,6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12</w:t>
      </w:r>
      <w:r>
        <w:rPr>
          <w:spacing w:val="1"/>
          <w:sz w:val="28"/>
        </w:rPr>
        <w:t> </w:t>
      </w:r>
      <w:r>
        <w:rPr>
          <w:sz w:val="28"/>
        </w:rPr>
        <w:t>месяцев)</w:t>
      </w:r>
      <w:r>
        <w:rPr>
          <w:spacing w:val="1"/>
          <w:sz w:val="28"/>
        </w:rPr>
        <w:t> </w:t>
      </w:r>
      <w:r>
        <w:rPr>
          <w:sz w:val="28"/>
        </w:rPr>
        <w:t>частота</w:t>
      </w:r>
      <w:r>
        <w:rPr>
          <w:spacing w:val="1"/>
          <w:sz w:val="28"/>
        </w:rPr>
        <w:t> </w:t>
      </w:r>
      <w:r>
        <w:rPr>
          <w:sz w:val="28"/>
        </w:rPr>
        <w:t>отличных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увеличивается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13,3%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90,0%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опытной</w:t>
      </w:r>
      <w:r>
        <w:rPr>
          <w:spacing w:val="1"/>
          <w:sz w:val="28"/>
        </w:rPr>
        <w:t> </w:t>
      </w:r>
      <w:r>
        <w:rPr>
          <w:sz w:val="28"/>
        </w:rPr>
        <w:t>группе,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контрольной</w:t>
      </w:r>
      <w:r>
        <w:rPr>
          <w:spacing w:val="-1"/>
          <w:sz w:val="28"/>
        </w:rPr>
        <w:t> </w:t>
      </w:r>
      <w:r>
        <w:rPr>
          <w:sz w:val="28"/>
        </w:rPr>
        <w:t>группе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10%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73,4%.</w:t>
      </w:r>
    </w:p>
    <w:p>
      <w:pPr>
        <w:pStyle w:val="BodyText"/>
        <w:spacing w:before="2"/>
        <w:ind w:right="126" w:firstLine="412"/>
      </w:pPr>
      <w:r>
        <w:rPr/>
        <w:t>Таким образом, согласно полученным выводам, можно говорить, что цель</w:t>
      </w:r>
      <w:r>
        <w:rPr>
          <w:spacing w:val="-67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достигнута.</w:t>
      </w:r>
      <w:r>
        <w:rPr>
          <w:spacing w:val="1"/>
        </w:rPr>
        <w:t> </w:t>
      </w:r>
      <w:r>
        <w:rPr/>
        <w:t>Улучшены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лечения</w:t>
      </w:r>
      <w:r>
        <w:rPr>
          <w:spacing w:val="1"/>
        </w:rPr>
        <w:t> </w:t>
      </w:r>
      <w:r>
        <w:rPr/>
        <w:t>повреждении</w:t>
      </w:r>
      <w:r>
        <w:rPr>
          <w:spacing w:val="1"/>
        </w:rPr>
        <w:t> </w:t>
      </w:r>
      <w:r>
        <w:rPr/>
        <w:t>крестцово-подвздошного</w:t>
      </w:r>
      <w:r>
        <w:rPr>
          <w:spacing w:val="-1"/>
        </w:rPr>
        <w:t> </w:t>
      </w:r>
      <w:r>
        <w:rPr/>
        <w:t>сочленения.</w:t>
      </w:r>
    </w:p>
    <w:sectPr>
      <w:pgSz w:w="11910" w:h="16840"/>
      <w:pgMar w:top="1040" w:bottom="280" w:left="16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02" w:hanging="53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5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5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5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5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3" w:hanging="5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5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0" w:hanging="5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9" w:hanging="53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102" w:hanging="29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3" w:hanging="2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0" w:hanging="2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9" w:hanging="29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2" w:hanging="43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" w:hanging="142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1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1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1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3" w:hanging="1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1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0" w:hanging="1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9" w:hanging="14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3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0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9" w:hanging="213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322" w:lineRule="exact"/>
      <w:ind w:left="668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 w:right="125" w:firstLine="41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2025-06-10T06:21:24Z</dcterms:created>
  <dcterms:modified xsi:type="dcterms:W3CDTF">2025-06-10T06:21:24Z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2025-06-10T00:00:00Z</vt:filetime>
  </property>
</Properties>
</file>